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2DA64" w14:textId="6F830FEF" w:rsidR="003A3A6E" w:rsidRPr="00106D8B" w:rsidRDefault="003A3A6E" w:rsidP="003A3A6E">
      <w:pPr>
        <w:widowControl/>
        <w:jc w:val="left"/>
        <w:rPr>
          <w:rFonts w:ascii="BIZ UDゴシック" w:eastAsia="BIZ UDゴシック" w:hAnsi="BIZ UDゴシック"/>
          <w:b/>
          <w:bCs/>
        </w:rPr>
      </w:pPr>
      <w:r w:rsidRPr="00106D8B">
        <w:rPr>
          <w:rFonts w:ascii="BIZ UDゴシック" w:eastAsia="BIZ UDゴシック" w:hAnsi="BIZ UDゴシック" w:hint="eastAsia"/>
          <w:b/>
          <w:bCs/>
        </w:rPr>
        <w:t>≪景観形成</w:t>
      </w:r>
      <w:r w:rsidR="00796128">
        <w:rPr>
          <w:rFonts w:ascii="BIZ UDゴシック" w:eastAsia="BIZ UDゴシック" w:hAnsi="BIZ UDゴシック" w:hint="eastAsia"/>
          <w:b/>
          <w:bCs/>
        </w:rPr>
        <w:t>基準</w:t>
      </w:r>
      <w:r w:rsidRPr="00106D8B">
        <w:rPr>
          <w:rFonts w:ascii="BIZ UDゴシック" w:eastAsia="BIZ UDゴシック" w:hAnsi="BIZ UDゴシック" w:hint="eastAsia"/>
          <w:b/>
          <w:bCs/>
        </w:rPr>
        <w:t>チェックシート≫</w:t>
      </w:r>
    </w:p>
    <w:tbl>
      <w:tblPr>
        <w:tblStyle w:val="a3"/>
        <w:tblW w:w="0" w:type="auto"/>
        <w:tblCellMar>
          <w:left w:w="28" w:type="dxa"/>
          <w:right w:w="28" w:type="dxa"/>
        </w:tblCellMar>
        <w:tblLook w:val="04A0" w:firstRow="1" w:lastRow="0" w:firstColumn="1" w:lastColumn="0" w:noHBand="0" w:noVBand="1"/>
      </w:tblPr>
      <w:tblGrid>
        <w:gridCol w:w="1694"/>
        <w:gridCol w:w="2411"/>
        <w:gridCol w:w="2411"/>
        <w:gridCol w:w="3112"/>
      </w:tblGrid>
      <w:tr w:rsidR="003A3A6E" w14:paraId="1D19E307" w14:textId="77777777" w:rsidTr="00106D8B">
        <w:trPr>
          <w:trHeight w:val="340"/>
        </w:trPr>
        <w:tc>
          <w:tcPr>
            <w:tcW w:w="1694" w:type="dxa"/>
            <w:tcBorders>
              <w:right w:val="double" w:sz="4" w:space="0" w:color="auto"/>
            </w:tcBorders>
            <w:vAlign w:val="center"/>
          </w:tcPr>
          <w:p w14:paraId="67E105D8" w14:textId="77777777" w:rsidR="003A3A6E" w:rsidRDefault="003A3A6E"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届出者の氏名</w:t>
            </w:r>
          </w:p>
        </w:tc>
        <w:tc>
          <w:tcPr>
            <w:tcW w:w="7934" w:type="dxa"/>
            <w:gridSpan w:val="3"/>
            <w:tcBorders>
              <w:left w:val="double" w:sz="4" w:space="0" w:color="auto"/>
            </w:tcBorders>
            <w:vAlign w:val="center"/>
          </w:tcPr>
          <w:p w14:paraId="3EAA0F4D" w14:textId="714D518D" w:rsidR="003A3A6E" w:rsidRPr="0015306D" w:rsidRDefault="003A3A6E" w:rsidP="000C412C">
            <w:pPr>
              <w:widowControl/>
              <w:spacing w:line="280" w:lineRule="exact"/>
              <w:contextualSpacing/>
              <w:rPr>
                <w:rFonts w:ascii="BIZ UDゴシック" w:eastAsia="BIZ UDゴシック" w:hAnsi="BIZ UDゴシック"/>
                <w:i/>
                <w:iCs/>
              </w:rPr>
            </w:pPr>
          </w:p>
        </w:tc>
      </w:tr>
      <w:tr w:rsidR="003A3A6E" w14:paraId="7E87FEB6" w14:textId="77777777" w:rsidTr="00106D8B">
        <w:trPr>
          <w:trHeight w:val="340"/>
        </w:trPr>
        <w:tc>
          <w:tcPr>
            <w:tcW w:w="1694" w:type="dxa"/>
            <w:tcBorders>
              <w:bottom w:val="single" w:sz="4" w:space="0" w:color="auto"/>
              <w:right w:val="double" w:sz="4" w:space="0" w:color="auto"/>
            </w:tcBorders>
            <w:vAlign w:val="center"/>
          </w:tcPr>
          <w:p w14:paraId="05274628" w14:textId="77777777" w:rsidR="003A3A6E" w:rsidRDefault="003A3A6E"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行為の場所</w:t>
            </w:r>
          </w:p>
        </w:tc>
        <w:tc>
          <w:tcPr>
            <w:tcW w:w="7934" w:type="dxa"/>
            <w:gridSpan w:val="3"/>
            <w:tcBorders>
              <w:left w:val="double" w:sz="4" w:space="0" w:color="auto"/>
              <w:bottom w:val="single" w:sz="4" w:space="0" w:color="auto"/>
            </w:tcBorders>
            <w:vAlign w:val="center"/>
          </w:tcPr>
          <w:p w14:paraId="4EBB325D" w14:textId="3E3E880E" w:rsidR="003A3A6E" w:rsidRPr="0015306D" w:rsidRDefault="003A3A6E" w:rsidP="000C412C">
            <w:pPr>
              <w:widowControl/>
              <w:spacing w:line="280" w:lineRule="exact"/>
              <w:contextualSpacing/>
              <w:rPr>
                <w:rFonts w:ascii="BIZ UDゴシック" w:eastAsia="BIZ UDゴシック" w:hAnsi="BIZ UDゴシック"/>
                <w:i/>
                <w:iCs/>
              </w:rPr>
            </w:pPr>
          </w:p>
        </w:tc>
      </w:tr>
      <w:tr w:rsidR="00106D8B" w14:paraId="0FC78D69" w14:textId="77777777" w:rsidTr="00106D8B">
        <w:trPr>
          <w:trHeight w:val="340"/>
        </w:trPr>
        <w:tc>
          <w:tcPr>
            <w:tcW w:w="1694" w:type="dxa"/>
            <w:vMerge w:val="restart"/>
            <w:tcBorders>
              <w:right w:val="double" w:sz="4" w:space="0" w:color="auto"/>
            </w:tcBorders>
            <w:vAlign w:val="center"/>
          </w:tcPr>
          <w:p w14:paraId="662832C9" w14:textId="49C48F32" w:rsidR="00106D8B" w:rsidRDefault="00106D8B"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行為の種類</w:t>
            </w:r>
          </w:p>
        </w:tc>
        <w:tc>
          <w:tcPr>
            <w:tcW w:w="2411" w:type="dxa"/>
            <w:tcBorders>
              <w:top w:val="single" w:sz="4" w:space="0" w:color="auto"/>
              <w:left w:val="double" w:sz="4" w:space="0" w:color="auto"/>
              <w:bottom w:val="nil"/>
              <w:right w:val="nil"/>
            </w:tcBorders>
            <w:vAlign w:val="center"/>
          </w:tcPr>
          <w:p w14:paraId="26B5BC43" w14:textId="3E73082D"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建築物の建築等</w:t>
            </w:r>
          </w:p>
        </w:tc>
        <w:tc>
          <w:tcPr>
            <w:tcW w:w="2411" w:type="dxa"/>
            <w:tcBorders>
              <w:top w:val="single" w:sz="4" w:space="0" w:color="auto"/>
              <w:left w:val="nil"/>
              <w:bottom w:val="nil"/>
              <w:right w:val="nil"/>
            </w:tcBorders>
            <w:vAlign w:val="center"/>
          </w:tcPr>
          <w:p w14:paraId="250430DB" w14:textId="5719C3F4"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工作物の建設等</w:t>
            </w:r>
          </w:p>
        </w:tc>
        <w:tc>
          <w:tcPr>
            <w:tcW w:w="3112" w:type="dxa"/>
            <w:tcBorders>
              <w:top w:val="single" w:sz="4" w:space="0" w:color="auto"/>
              <w:left w:val="nil"/>
              <w:bottom w:val="nil"/>
              <w:right w:val="single" w:sz="4" w:space="0" w:color="auto"/>
            </w:tcBorders>
            <w:vAlign w:val="center"/>
          </w:tcPr>
          <w:p w14:paraId="2F314241" w14:textId="3AA05395"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開発行為</w:t>
            </w:r>
          </w:p>
        </w:tc>
      </w:tr>
      <w:tr w:rsidR="00106D8B" w14:paraId="5CC29749" w14:textId="77777777" w:rsidTr="00106D8B">
        <w:trPr>
          <w:trHeight w:val="340"/>
        </w:trPr>
        <w:tc>
          <w:tcPr>
            <w:tcW w:w="1694" w:type="dxa"/>
            <w:vMerge/>
            <w:tcBorders>
              <w:right w:val="double" w:sz="4" w:space="0" w:color="auto"/>
            </w:tcBorders>
            <w:vAlign w:val="center"/>
          </w:tcPr>
          <w:p w14:paraId="56C47CD6" w14:textId="77777777" w:rsidR="00106D8B" w:rsidRDefault="00106D8B" w:rsidP="000C412C">
            <w:pPr>
              <w:widowControl/>
              <w:spacing w:line="280" w:lineRule="exact"/>
              <w:contextualSpacing/>
              <w:jc w:val="center"/>
              <w:rPr>
                <w:rFonts w:ascii="BIZ UDゴシック" w:eastAsia="BIZ UDゴシック" w:hAnsi="BIZ UDゴシック"/>
              </w:rPr>
            </w:pPr>
          </w:p>
        </w:tc>
        <w:tc>
          <w:tcPr>
            <w:tcW w:w="2411" w:type="dxa"/>
            <w:tcBorders>
              <w:top w:val="nil"/>
              <w:left w:val="double" w:sz="4" w:space="0" w:color="auto"/>
              <w:bottom w:val="single" w:sz="4" w:space="0" w:color="auto"/>
              <w:right w:val="nil"/>
            </w:tcBorders>
            <w:vAlign w:val="center"/>
          </w:tcPr>
          <w:p w14:paraId="4EF8B98E" w14:textId="6FDA8B6F"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土地の開墾等</w:t>
            </w:r>
          </w:p>
        </w:tc>
        <w:tc>
          <w:tcPr>
            <w:tcW w:w="2411" w:type="dxa"/>
            <w:tcBorders>
              <w:top w:val="nil"/>
              <w:left w:val="nil"/>
              <w:bottom w:val="single" w:sz="4" w:space="0" w:color="auto"/>
              <w:right w:val="nil"/>
            </w:tcBorders>
            <w:vAlign w:val="center"/>
          </w:tcPr>
          <w:p w14:paraId="36F3498A" w14:textId="127F59AF"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木竹の伐採等</w:t>
            </w:r>
          </w:p>
        </w:tc>
        <w:tc>
          <w:tcPr>
            <w:tcW w:w="3112" w:type="dxa"/>
            <w:tcBorders>
              <w:top w:val="nil"/>
              <w:left w:val="nil"/>
              <w:bottom w:val="single" w:sz="4" w:space="0" w:color="auto"/>
              <w:right w:val="single" w:sz="4" w:space="0" w:color="auto"/>
            </w:tcBorders>
            <w:vAlign w:val="center"/>
          </w:tcPr>
          <w:p w14:paraId="4AF60FA2" w14:textId="33B36022" w:rsidR="00106D8B" w:rsidRPr="00106D8B" w:rsidRDefault="00106D8B" w:rsidP="000C412C">
            <w:pPr>
              <w:widowControl/>
              <w:spacing w:line="280" w:lineRule="exact"/>
              <w:contextualSpacing/>
              <w:rPr>
                <w:rFonts w:ascii="BIZ UDゴシック" w:eastAsia="BIZ UDゴシック" w:hAnsi="BIZ UDゴシック"/>
              </w:rPr>
            </w:pPr>
            <w:r w:rsidRPr="00106D8B">
              <w:rPr>
                <w:rFonts w:ascii="BIZ UDゴシック" w:eastAsia="BIZ UDゴシック" w:hAnsi="BIZ UDゴシック" w:hint="eastAsia"/>
              </w:rPr>
              <w:t>□</w:t>
            </w:r>
            <w:r>
              <w:rPr>
                <w:rFonts w:ascii="BIZ UDゴシック" w:eastAsia="BIZ UDゴシック" w:hAnsi="BIZ UDゴシック" w:hint="eastAsia"/>
              </w:rPr>
              <w:t xml:space="preserve"> </w:t>
            </w:r>
            <w:r w:rsidRPr="00106D8B">
              <w:rPr>
                <w:rFonts w:ascii="BIZ UDゴシック" w:eastAsia="BIZ UDゴシック" w:hAnsi="BIZ UDゴシック" w:hint="eastAsia"/>
              </w:rPr>
              <w:t>屋外における土石等の堆積</w:t>
            </w:r>
          </w:p>
        </w:tc>
      </w:tr>
    </w:tbl>
    <w:p w14:paraId="7588A7CB" w14:textId="0CBADF1C" w:rsidR="00C0657F" w:rsidRPr="00C0657F" w:rsidRDefault="00C0657F">
      <w:pPr>
        <w:rPr>
          <w:rFonts w:ascii="BIZ UDゴシック" w:eastAsia="BIZ UDゴシック" w:hAnsi="BIZ UDゴシック"/>
        </w:rPr>
      </w:pPr>
      <w:r w:rsidRPr="00C0657F">
        <w:rPr>
          <w:rFonts w:ascii="BIZ UDゴシック" w:eastAsia="BIZ UDゴシック" w:hAnsi="BIZ UDゴシック" w:hint="eastAsia"/>
        </w:rPr>
        <w:t>○行為を行う場所について、該当するものにチェックして下さい。</w:t>
      </w:r>
    </w:p>
    <w:tbl>
      <w:tblPr>
        <w:tblStyle w:val="a3"/>
        <w:tblW w:w="0" w:type="auto"/>
        <w:tblCellMar>
          <w:left w:w="28" w:type="dxa"/>
          <w:right w:w="28" w:type="dxa"/>
        </w:tblCellMar>
        <w:tblLook w:val="04A0" w:firstRow="1" w:lastRow="0" w:firstColumn="1" w:lastColumn="0" w:noHBand="0" w:noVBand="1"/>
      </w:tblPr>
      <w:tblGrid>
        <w:gridCol w:w="1693"/>
        <w:gridCol w:w="1133"/>
        <w:gridCol w:w="1509"/>
        <w:gridCol w:w="756"/>
        <w:gridCol w:w="1887"/>
        <w:gridCol w:w="380"/>
        <w:gridCol w:w="2270"/>
      </w:tblGrid>
      <w:tr w:rsidR="003A3A6E" w14:paraId="3A2E1B7A" w14:textId="77777777" w:rsidTr="00106D8B">
        <w:trPr>
          <w:trHeight w:val="340"/>
        </w:trPr>
        <w:tc>
          <w:tcPr>
            <w:tcW w:w="1694" w:type="dxa"/>
            <w:tcBorders>
              <w:right w:val="double" w:sz="4" w:space="0" w:color="auto"/>
            </w:tcBorders>
            <w:vAlign w:val="center"/>
          </w:tcPr>
          <w:p w14:paraId="42437FA8" w14:textId="77777777" w:rsidR="003A3A6E" w:rsidRDefault="003A3A6E"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景観エリア</w:t>
            </w:r>
          </w:p>
        </w:tc>
        <w:tc>
          <w:tcPr>
            <w:tcW w:w="7934" w:type="dxa"/>
            <w:gridSpan w:val="6"/>
            <w:tcBorders>
              <w:left w:val="double" w:sz="4" w:space="0" w:color="auto"/>
              <w:bottom w:val="single" w:sz="4" w:space="0" w:color="auto"/>
            </w:tcBorders>
            <w:vAlign w:val="center"/>
          </w:tcPr>
          <w:p w14:paraId="32852D78" w14:textId="6FF785C1" w:rsidR="003A3A6E" w:rsidRDefault="003A3A6E" w:rsidP="000C412C">
            <w:pPr>
              <w:widowControl/>
              <w:spacing w:line="280" w:lineRule="exact"/>
              <w:contextualSpacing/>
              <w:rPr>
                <w:rFonts w:ascii="BIZ UDゴシック" w:eastAsia="BIZ UDゴシック" w:hAnsi="BIZ UDゴシック"/>
              </w:rPr>
            </w:pPr>
            <w:r>
              <w:rPr>
                <w:rFonts w:ascii="BIZ UDゴシック" w:eastAsia="BIZ UDゴシック" w:hAnsi="BIZ UDゴシック" w:hint="eastAsia"/>
              </w:rPr>
              <w:t>□関ケ原北エリア　　□関ケ原南エリア　　□今須エリア</w:t>
            </w:r>
          </w:p>
        </w:tc>
      </w:tr>
      <w:tr w:rsidR="00FB3BBD" w14:paraId="446C9878" w14:textId="77777777" w:rsidTr="00106D8B">
        <w:trPr>
          <w:trHeight w:val="340"/>
        </w:trPr>
        <w:tc>
          <w:tcPr>
            <w:tcW w:w="1694" w:type="dxa"/>
            <w:vMerge w:val="restart"/>
            <w:tcBorders>
              <w:right w:val="double" w:sz="4" w:space="0" w:color="auto"/>
            </w:tcBorders>
            <w:vAlign w:val="center"/>
          </w:tcPr>
          <w:p w14:paraId="0621EC3C" w14:textId="77777777" w:rsidR="00131A58" w:rsidRDefault="00FB3BBD"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重要眺望区域</w:t>
            </w:r>
          </w:p>
          <w:p w14:paraId="15E0EAB8" w14:textId="365C186D" w:rsidR="00FB3BBD" w:rsidRDefault="00FB3BBD" w:rsidP="000C412C">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の範囲</w:t>
            </w:r>
          </w:p>
        </w:tc>
        <w:tc>
          <w:tcPr>
            <w:tcW w:w="7934" w:type="dxa"/>
            <w:gridSpan w:val="6"/>
            <w:tcBorders>
              <w:left w:val="double" w:sz="4" w:space="0" w:color="auto"/>
              <w:bottom w:val="dotted" w:sz="4" w:space="0" w:color="auto"/>
            </w:tcBorders>
            <w:vAlign w:val="center"/>
          </w:tcPr>
          <w:p w14:paraId="70994EB0" w14:textId="2067AF78" w:rsidR="00FB3BBD" w:rsidRDefault="00FB3BBD" w:rsidP="000C412C">
            <w:pPr>
              <w:widowControl/>
              <w:spacing w:line="280" w:lineRule="exact"/>
              <w:contextualSpacing/>
              <w:rPr>
                <w:rFonts w:ascii="BIZ UDゴシック" w:eastAsia="BIZ UDゴシック" w:hAnsi="BIZ UDゴシック"/>
              </w:rPr>
            </w:pPr>
            <w:r>
              <w:rPr>
                <w:rFonts w:ascii="BIZ UDゴシック" w:eastAsia="BIZ UDゴシック" w:hAnsi="BIZ UDゴシック" w:hint="eastAsia"/>
              </w:rPr>
              <w:t>□重要眺望区域</w:t>
            </w:r>
          </w:p>
        </w:tc>
      </w:tr>
      <w:tr w:rsidR="00FB3BBD" w14:paraId="58B6763A" w14:textId="77777777" w:rsidTr="00106D8B">
        <w:trPr>
          <w:trHeight w:val="60"/>
        </w:trPr>
        <w:tc>
          <w:tcPr>
            <w:tcW w:w="1694" w:type="dxa"/>
            <w:vMerge/>
            <w:tcBorders>
              <w:right w:val="double" w:sz="4" w:space="0" w:color="auto"/>
            </w:tcBorders>
            <w:vAlign w:val="center"/>
          </w:tcPr>
          <w:p w14:paraId="656C51C7"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7934" w:type="dxa"/>
            <w:gridSpan w:val="6"/>
            <w:tcBorders>
              <w:top w:val="dotted" w:sz="4" w:space="0" w:color="auto"/>
              <w:left w:val="double" w:sz="4" w:space="0" w:color="auto"/>
              <w:bottom w:val="nil"/>
              <w:right w:val="single" w:sz="4" w:space="0" w:color="auto"/>
            </w:tcBorders>
            <w:vAlign w:val="center"/>
          </w:tcPr>
          <w:p w14:paraId="078A1E3B" w14:textId="5B2C7467"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[主要な視点場]</w:t>
            </w:r>
            <w:r>
              <w:rPr>
                <w:rFonts w:ascii="BIZ UDゴシック" w:eastAsia="BIZ UDゴシック" w:hAnsi="BIZ UDゴシック"/>
                <w:noProof/>
              </w:rPr>
              <w:t xml:space="preserve"> </w:t>
            </w:r>
            <w:r w:rsidRPr="00FB3BBD">
              <w:rPr>
                <w:rFonts w:ascii="BIZ UDゴシック" w:eastAsia="BIZ UDゴシック" w:hAnsi="BIZ UDゴシック" w:hint="eastAsia"/>
                <w:noProof/>
                <w:sz w:val="18"/>
                <w:szCs w:val="20"/>
              </w:rPr>
              <w:t>※１箇所以上を選定し、配慮基準を検討</w:t>
            </w:r>
          </w:p>
        </w:tc>
      </w:tr>
      <w:tr w:rsidR="00FB3BBD" w14:paraId="49D62D38" w14:textId="77777777" w:rsidTr="00106D8B">
        <w:trPr>
          <w:trHeight w:val="340"/>
        </w:trPr>
        <w:tc>
          <w:tcPr>
            <w:tcW w:w="1694" w:type="dxa"/>
            <w:vMerge/>
            <w:tcBorders>
              <w:right w:val="double" w:sz="4" w:space="0" w:color="auto"/>
            </w:tcBorders>
            <w:vAlign w:val="center"/>
          </w:tcPr>
          <w:p w14:paraId="0D9366AD"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2643" w:type="dxa"/>
            <w:gridSpan w:val="2"/>
            <w:tcBorders>
              <w:top w:val="nil"/>
              <w:left w:val="double" w:sz="4" w:space="0" w:color="auto"/>
              <w:bottom w:val="nil"/>
              <w:right w:val="nil"/>
            </w:tcBorders>
            <w:vAlign w:val="center"/>
          </w:tcPr>
          <w:p w14:paraId="5B747470" w14:textId="5BF92E8A"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開戦地</w:t>
            </w:r>
          </w:p>
        </w:tc>
        <w:tc>
          <w:tcPr>
            <w:tcW w:w="2643" w:type="dxa"/>
            <w:gridSpan w:val="2"/>
            <w:tcBorders>
              <w:top w:val="nil"/>
              <w:left w:val="nil"/>
              <w:bottom w:val="nil"/>
              <w:right w:val="nil"/>
            </w:tcBorders>
            <w:vAlign w:val="center"/>
          </w:tcPr>
          <w:p w14:paraId="1DA3E540" w14:textId="012C9CAA"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決戦地</w:t>
            </w:r>
          </w:p>
        </w:tc>
        <w:tc>
          <w:tcPr>
            <w:tcW w:w="2648" w:type="dxa"/>
            <w:gridSpan w:val="2"/>
            <w:tcBorders>
              <w:top w:val="nil"/>
              <w:left w:val="nil"/>
              <w:bottom w:val="nil"/>
              <w:right w:val="single" w:sz="4" w:space="0" w:color="auto"/>
            </w:tcBorders>
            <w:vAlign w:val="center"/>
          </w:tcPr>
          <w:p w14:paraId="6AD6B477" w14:textId="747415BE"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石田三成陣地（笹尾山）</w:t>
            </w:r>
          </w:p>
        </w:tc>
      </w:tr>
      <w:tr w:rsidR="00FB3BBD" w14:paraId="19997369" w14:textId="77777777" w:rsidTr="00106D8B">
        <w:trPr>
          <w:trHeight w:val="340"/>
        </w:trPr>
        <w:tc>
          <w:tcPr>
            <w:tcW w:w="1694" w:type="dxa"/>
            <w:vMerge/>
            <w:tcBorders>
              <w:right w:val="double" w:sz="4" w:space="0" w:color="auto"/>
            </w:tcBorders>
            <w:vAlign w:val="center"/>
          </w:tcPr>
          <w:p w14:paraId="7B3B8A5C"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2643" w:type="dxa"/>
            <w:gridSpan w:val="2"/>
            <w:tcBorders>
              <w:top w:val="nil"/>
              <w:left w:val="double" w:sz="4" w:space="0" w:color="auto"/>
              <w:bottom w:val="nil"/>
              <w:right w:val="nil"/>
            </w:tcBorders>
            <w:vAlign w:val="center"/>
          </w:tcPr>
          <w:p w14:paraId="7BCF4A5A" w14:textId="33EA0797" w:rsidR="00FB3BBD" w:rsidRDefault="00FB3BBD"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岡山烽火場（丸山）</w:t>
            </w:r>
          </w:p>
        </w:tc>
        <w:tc>
          <w:tcPr>
            <w:tcW w:w="5291" w:type="dxa"/>
            <w:gridSpan w:val="4"/>
            <w:tcBorders>
              <w:top w:val="nil"/>
              <w:left w:val="nil"/>
              <w:bottom w:val="nil"/>
              <w:right w:val="single" w:sz="4" w:space="0" w:color="auto"/>
            </w:tcBorders>
            <w:vAlign w:val="center"/>
          </w:tcPr>
          <w:p w14:paraId="3637E6AE" w14:textId="5DBDE98C"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徳川家康最初陣地（桃配山）</w:t>
            </w:r>
          </w:p>
        </w:tc>
      </w:tr>
      <w:tr w:rsidR="00FB3BBD" w14:paraId="37C10A0C" w14:textId="77777777" w:rsidTr="00106D8B">
        <w:trPr>
          <w:trHeight w:val="340"/>
        </w:trPr>
        <w:tc>
          <w:tcPr>
            <w:tcW w:w="1694" w:type="dxa"/>
            <w:vMerge/>
            <w:tcBorders>
              <w:right w:val="double" w:sz="4" w:space="0" w:color="auto"/>
            </w:tcBorders>
            <w:vAlign w:val="center"/>
          </w:tcPr>
          <w:p w14:paraId="2A320B05" w14:textId="77777777" w:rsidR="00FB3BBD" w:rsidRDefault="00FB3BBD" w:rsidP="000C412C">
            <w:pPr>
              <w:widowControl/>
              <w:spacing w:line="280" w:lineRule="exact"/>
              <w:contextualSpacing/>
              <w:jc w:val="center"/>
              <w:rPr>
                <w:rFonts w:ascii="BIZ UDゴシック" w:eastAsia="BIZ UDゴシック" w:hAnsi="BIZ UDゴシック"/>
              </w:rPr>
            </w:pPr>
          </w:p>
        </w:tc>
        <w:tc>
          <w:tcPr>
            <w:tcW w:w="2643" w:type="dxa"/>
            <w:gridSpan w:val="2"/>
            <w:tcBorders>
              <w:top w:val="nil"/>
              <w:left w:val="double" w:sz="4" w:space="0" w:color="auto"/>
              <w:bottom w:val="single" w:sz="4" w:space="0" w:color="auto"/>
              <w:right w:val="nil"/>
            </w:tcBorders>
            <w:vAlign w:val="center"/>
          </w:tcPr>
          <w:p w14:paraId="34861234" w14:textId="4CBB81F2" w:rsidR="00FB3BBD" w:rsidRDefault="00FB3BBD"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w:t>
            </w:r>
            <w:r w:rsidR="00065A36">
              <w:rPr>
                <w:rFonts w:ascii="BIZ UDゴシック" w:eastAsia="BIZ UDゴシック" w:hAnsi="BIZ UDゴシック" w:hint="eastAsia"/>
                <w:noProof/>
              </w:rPr>
              <w:t>小早川秀秋陣地（</w:t>
            </w:r>
            <w:r w:rsidR="00065A36" w:rsidRPr="00FB3BBD">
              <w:rPr>
                <w:rFonts w:ascii="BIZ UDゴシック" w:eastAsia="BIZ UDゴシック" w:hAnsi="BIZ UDゴシック" w:hint="eastAsia"/>
                <w:noProof/>
              </w:rPr>
              <w:t>松尾山</w:t>
            </w:r>
            <w:r w:rsidR="00065A36">
              <w:rPr>
                <w:rFonts w:ascii="BIZ UDゴシック" w:eastAsia="BIZ UDゴシック" w:hAnsi="BIZ UDゴシック" w:hint="eastAsia"/>
                <w:noProof/>
              </w:rPr>
              <w:t>）</w:t>
            </w:r>
          </w:p>
        </w:tc>
        <w:tc>
          <w:tcPr>
            <w:tcW w:w="5291" w:type="dxa"/>
            <w:gridSpan w:val="4"/>
            <w:tcBorders>
              <w:top w:val="nil"/>
              <w:left w:val="nil"/>
              <w:bottom w:val="single" w:sz="4" w:space="0" w:color="auto"/>
              <w:right w:val="single" w:sz="4" w:space="0" w:color="auto"/>
            </w:tcBorders>
            <w:vAlign w:val="center"/>
          </w:tcPr>
          <w:p w14:paraId="5CDD7AE8" w14:textId="2D997D99" w:rsidR="00FB3BBD" w:rsidRDefault="00FB3BBD"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xml:space="preserve">□ </w:t>
            </w:r>
            <w:r w:rsidRPr="00FB3BBD">
              <w:rPr>
                <w:rFonts w:ascii="BIZ UDゴシック" w:eastAsia="BIZ UDゴシック" w:hAnsi="BIZ UDゴシック" w:hint="eastAsia"/>
                <w:noProof/>
              </w:rPr>
              <w:t>岐阜関ケ原古戦場記念館</w:t>
            </w:r>
          </w:p>
        </w:tc>
      </w:tr>
      <w:tr w:rsidR="00C0657F" w14:paraId="1116AC1F" w14:textId="77777777" w:rsidTr="00065A36">
        <w:trPr>
          <w:trHeight w:val="340"/>
        </w:trPr>
        <w:tc>
          <w:tcPr>
            <w:tcW w:w="1694" w:type="dxa"/>
            <w:vMerge w:val="restart"/>
            <w:tcBorders>
              <w:right w:val="double" w:sz="4" w:space="0" w:color="auto"/>
            </w:tcBorders>
            <w:vAlign w:val="center"/>
          </w:tcPr>
          <w:p w14:paraId="4219F375" w14:textId="77777777" w:rsidR="00C0657F" w:rsidRDefault="00C0657F" w:rsidP="00FB3BBD">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hint="eastAsia"/>
              </w:rPr>
              <w:t>背景や周辺</w:t>
            </w:r>
            <w:r>
              <w:rPr>
                <w:rFonts w:ascii="BIZ UDゴシック" w:eastAsia="BIZ UDゴシック" w:hAnsi="BIZ UDゴシック"/>
              </w:rPr>
              <w:t>に</w:t>
            </w:r>
          </w:p>
          <w:p w14:paraId="4D757422" w14:textId="08FC4E15" w:rsidR="00C0657F" w:rsidRDefault="00C0657F" w:rsidP="00FB3BBD">
            <w:pPr>
              <w:widowControl/>
              <w:spacing w:line="280" w:lineRule="exact"/>
              <w:contextualSpacing/>
              <w:jc w:val="center"/>
              <w:rPr>
                <w:rFonts w:ascii="BIZ UDゴシック" w:eastAsia="BIZ UDゴシック" w:hAnsi="BIZ UDゴシック"/>
              </w:rPr>
            </w:pPr>
            <w:r>
              <w:rPr>
                <w:rFonts w:ascii="BIZ UDゴシック" w:eastAsia="BIZ UDゴシック" w:hAnsi="BIZ UDゴシック"/>
              </w:rPr>
              <w:t>みられる</w:t>
            </w:r>
            <w:r>
              <w:rPr>
                <w:rFonts w:ascii="BIZ UDゴシック" w:eastAsia="BIZ UDゴシック" w:hAnsi="BIZ UDゴシック" w:hint="eastAsia"/>
              </w:rPr>
              <w:t>景観</w:t>
            </w:r>
          </w:p>
        </w:tc>
        <w:tc>
          <w:tcPr>
            <w:tcW w:w="1134" w:type="dxa"/>
            <w:tcBorders>
              <w:top w:val="single" w:sz="4" w:space="0" w:color="auto"/>
              <w:left w:val="double" w:sz="4" w:space="0" w:color="auto"/>
              <w:bottom w:val="single" w:sz="4" w:space="0" w:color="auto"/>
              <w:right w:val="single" w:sz="4" w:space="0" w:color="auto"/>
            </w:tcBorders>
            <w:vAlign w:val="center"/>
          </w:tcPr>
          <w:p w14:paraId="2DF5240E" w14:textId="405B97FF" w:rsidR="00C0657F" w:rsidRDefault="00C0657F"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【自然的】</w:t>
            </w:r>
          </w:p>
        </w:tc>
        <w:tc>
          <w:tcPr>
            <w:tcW w:w="2265" w:type="dxa"/>
            <w:gridSpan w:val="2"/>
            <w:tcBorders>
              <w:top w:val="single" w:sz="4" w:space="0" w:color="auto"/>
              <w:left w:val="single" w:sz="4" w:space="0" w:color="auto"/>
              <w:bottom w:val="single" w:sz="4" w:space="0" w:color="auto"/>
              <w:right w:val="nil"/>
            </w:tcBorders>
            <w:vAlign w:val="center"/>
          </w:tcPr>
          <w:p w14:paraId="2039B223" w14:textId="1C6AF3F7"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河川</w:t>
            </w:r>
          </w:p>
        </w:tc>
        <w:tc>
          <w:tcPr>
            <w:tcW w:w="2265" w:type="dxa"/>
            <w:gridSpan w:val="2"/>
            <w:tcBorders>
              <w:top w:val="single" w:sz="4" w:space="0" w:color="auto"/>
              <w:left w:val="nil"/>
              <w:bottom w:val="single" w:sz="4" w:space="0" w:color="auto"/>
              <w:right w:val="nil"/>
            </w:tcBorders>
            <w:vAlign w:val="center"/>
          </w:tcPr>
          <w:p w14:paraId="6073BEE1" w14:textId="1E513151"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山地・丘陵地</w:t>
            </w:r>
          </w:p>
        </w:tc>
        <w:tc>
          <w:tcPr>
            <w:tcW w:w="2270" w:type="dxa"/>
            <w:tcBorders>
              <w:top w:val="single" w:sz="4" w:space="0" w:color="auto"/>
              <w:left w:val="nil"/>
              <w:bottom w:val="single" w:sz="4" w:space="0" w:color="auto"/>
              <w:right w:val="single" w:sz="4" w:space="0" w:color="auto"/>
            </w:tcBorders>
            <w:vAlign w:val="center"/>
          </w:tcPr>
          <w:p w14:paraId="3074EF8C" w14:textId="1F9EA888"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田園</w:t>
            </w:r>
          </w:p>
        </w:tc>
      </w:tr>
      <w:tr w:rsidR="00065A36" w14:paraId="4C7E87A1" w14:textId="77777777" w:rsidTr="00065A36">
        <w:trPr>
          <w:trHeight w:val="340"/>
        </w:trPr>
        <w:tc>
          <w:tcPr>
            <w:tcW w:w="1694" w:type="dxa"/>
            <w:vMerge/>
            <w:tcBorders>
              <w:right w:val="double" w:sz="4" w:space="0" w:color="auto"/>
            </w:tcBorders>
            <w:vAlign w:val="center"/>
          </w:tcPr>
          <w:p w14:paraId="5F16CC4B" w14:textId="77777777" w:rsidR="00065A36" w:rsidRDefault="00065A36" w:rsidP="00FB3BBD">
            <w:pPr>
              <w:widowControl/>
              <w:spacing w:line="280" w:lineRule="exact"/>
              <w:contextualSpacing/>
              <w:jc w:val="center"/>
              <w:rPr>
                <w:rFonts w:ascii="BIZ UDゴシック" w:eastAsia="BIZ UDゴシック" w:hAnsi="BIZ UDゴシック"/>
              </w:rPr>
            </w:pPr>
          </w:p>
        </w:tc>
        <w:tc>
          <w:tcPr>
            <w:tcW w:w="1134" w:type="dxa"/>
            <w:tcBorders>
              <w:top w:val="single" w:sz="4" w:space="0" w:color="auto"/>
              <w:left w:val="double" w:sz="4" w:space="0" w:color="auto"/>
              <w:bottom w:val="single" w:sz="4" w:space="0" w:color="auto"/>
              <w:right w:val="single" w:sz="4" w:space="0" w:color="auto"/>
            </w:tcBorders>
            <w:vAlign w:val="center"/>
          </w:tcPr>
          <w:p w14:paraId="08A850E9" w14:textId="3CB8735E" w:rsidR="00065A36" w:rsidRDefault="00065A36"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【歴史的】</w:t>
            </w:r>
          </w:p>
        </w:tc>
        <w:tc>
          <w:tcPr>
            <w:tcW w:w="2265" w:type="dxa"/>
            <w:gridSpan w:val="2"/>
            <w:tcBorders>
              <w:top w:val="single" w:sz="4" w:space="0" w:color="auto"/>
              <w:left w:val="single" w:sz="4" w:space="0" w:color="auto"/>
              <w:bottom w:val="single" w:sz="4" w:space="0" w:color="auto"/>
              <w:right w:val="nil"/>
            </w:tcBorders>
            <w:vAlign w:val="center"/>
          </w:tcPr>
          <w:p w14:paraId="0BD0AAA3" w14:textId="744BBDCA" w:rsidR="00065A36" w:rsidRDefault="00065A36"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史跡</w:t>
            </w:r>
          </w:p>
        </w:tc>
        <w:tc>
          <w:tcPr>
            <w:tcW w:w="2267" w:type="dxa"/>
            <w:gridSpan w:val="2"/>
            <w:tcBorders>
              <w:top w:val="single" w:sz="4" w:space="0" w:color="auto"/>
              <w:left w:val="nil"/>
              <w:bottom w:val="single" w:sz="4" w:space="0" w:color="auto"/>
              <w:right w:val="nil"/>
            </w:tcBorders>
            <w:vAlign w:val="center"/>
          </w:tcPr>
          <w:p w14:paraId="2C5BC7D7" w14:textId="5A06E9A2" w:rsidR="00065A36" w:rsidRDefault="00065A36"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寺社</w:t>
            </w:r>
          </w:p>
        </w:tc>
        <w:tc>
          <w:tcPr>
            <w:tcW w:w="2268" w:type="dxa"/>
            <w:tcBorders>
              <w:top w:val="single" w:sz="4" w:space="0" w:color="auto"/>
              <w:left w:val="nil"/>
              <w:bottom w:val="single" w:sz="4" w:space="0" w:color="auto"/>
              <w:right w:val="single" w:sz="4" w:space="0" w:color="auto"/>
            </w:tcBorders>
            <w:vAlign w:val="center"/>
          </w:tcPr>
          <w:p w14:paraId="3C34B131" w14:textId="2EFBD519" w:rsidR="00065A36" w:rsidRDefault="00065A36"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旧街道等の町並み</w:t>
            </w:r>
          </w:p>
        </w:tc>
      </w:tr>
      <w:tr w:rsidR="00C0657F" w14:paraId="7AD8EAA5" w14:textId="77777777" w:rsidTr="00106D8B">
        <w:trPr>
          <w:trHeight w:val="340"/>
        </w:trPr>
        <w:tc>
          <w:tcPr>
            <w:tcW w:w="1694" w:type="dxa"/>
            <w:vMerge/>
            <w:tcBorders>
              <w:right w:val="double" w:sz="4" w:space="0" w:color="auto"/>
            </w:tcBorders>
            <w:vAlign w:val="center"/>
          </w:tcPr>
          <w:p w14:paraId="7601D5CC" w14:textId="77777777" w:rsidR="00C0657F" w:rsidRDefault="00C0657F" w:rsidP="00FB3BBD">
            <w:pPr>
              <w:widowControl/>
              <w:spacing w:line="280" w:lineRule="exact"/>
              <w:contextualSpacing/>
              <w:jc w:val="center"/>
              <w:rPr>
                <w:rFonts w:ascii="BIZ UDゴシック" w:eastAsia="BIZ UDゴシック" w:hAnsi="BIZ UDゴシック"/>
              </w:rPr>
            </w:pPr>
          </w:p>
        </w:tc>
        <w:tc>
          <w:tcPr>
            <w:tcW w:w="1134" w:type="dxa"/>
            <w:tcBorders>
              <w:top w:val="single" w:sz="4" w:space="0" w:color="auto"/>
              <w:left w:val="double" w:sz="4" w:space="0" w:color="auto"/>
              <w:bottom w:val="nil"/>
              <w:right w:val="single" w:sz="4" w:space="0" w:color="auto"/>
            </w:tcBorders>
            <w:vAlign w:val="center"/>
          </w:tcPr>
          <w:p w14:paraId="3F73EDC4" w14:textId="52E7F520" w:rsidR="00C0657F" w:rsidRDefault="00C0657F"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【都市的】</w:t>
            </w:r>
          </w:p>
        </w:tc>
        <w:tc>
          <w:tcPr>
            <w:tcW w:w="2265" w:type="dxa"/>
            <w:gridSpan w:val="2"/>
            <w:tcBorders>
              <w:top w:val="single" w:sz="4" w:space="0" w:color="auto"/>
              <w:left w:val="single" w:sz="4" w:space="0" w:color="auto"/>
              <w:bottom w:val="nil"/>
              <w:right w:val="nil"/>
            </w:tcBorders>
            <w:vAlign w:val="center"/>
          </w:tcPr>
          <w:p w14:paraId="4D033789" w14:textId="73F2856F"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住宅地</w:t>
            </w:r>
          </w:p>
        </w:tc>
        <w:tc>
          <w:tcPr>
            <w:tcW w:w="2265" w:type="dxa"/>
            <w:gridSpan w:val="2"/>
            <w:tcBorders>
              <w:top w:val="single" w:sz="4" w:space="0" w:color="auto"/>
              <w:left w:val="nil"/>
              <w:bottom w:val="nil"/>
              <w:right w:val="nil"/>
            </w:tcBorders>
            <w:vAlign w:val="center"/>
          </w:tcPr>
          <w:p w14:paraId="0F7671AB" w14:textId="11F7228E"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商業地</w:t>
            </w:r>
          </w:p>
        </w:tc>
        <w:tc>
          <w:tcPr>
            <w:tcW w:w="2270" w:type="dxa"/>
            <w:tcBorders>
              <w:top w:val="single" w:sz="4" w:space="0" w:color="auto"/>
              <w:left w:val="nil"/>
              <w:bottom w:val="nil"/>
              <w:right w:val="single" w:sz="4" w:space="0" w:color="auto"/>
            </w:tcBorders>
            <w:vAlign w:val="center"/>
          </w:tcPr>
          <w:p w14:paraId="5D755F61" w14:textId="75E8240D"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工業地</w:t>
            </w:r>
          </w:p>
        </w:tc>
      </w:tr>
      <w:tr w:rsidR="00C0657F" w14:paraId="4365D2B4" w14:textId="77777777" w:rsidTr="00106D8B">
        <w:trPr>
          <w:trHeight w:val="340"/>
        </w:trPr>
        <w:tc>
          <w:tcPr>
            <w:tcW w:w="1694" w:type="dxa"/>
            <w:vMerge/>
            <w:tcBorders>
              <w:right w:val="double" w:sz="4" w:space="0" w:color="auto"/>
            </w:tcBorders>
            <w:vAlign w:val="center"/>
          </w:tcPr>
          <w:p w14:paraId="5273194D" w14:textId="77777777" w:rsidR="00C0657F" w:rsidRDefault="00C0657F" w:rsidP="00FB3BBD">
            <w:pPr>
              <w:widowControl/>
              <w:spacing w:line="280" w:lineRule="exact"/>
              <w:contextualSpacing/>
              <w:jc w:val="center"/>
              <w:rPr>
                <w:rFonts w:ascii="BIZ UDゴシック" w:eastAsia="BIZ UDゴシック" w:hAnsi="BIZ UDゴシック"/>
              </w:rPr>
            </w:pPr>
          </w:p>
        </w:tc>
        <w:tc>
          <w:tcPr>
            <w:tcW w:w="1134" w:type="dxa"/>
            <w:tcBorders>
              <w:top w:val="nil"/>
              <w:left w:val="double" w:sz="4" w:space="0" w:color="auto"/>
              <w:bottom w:val="nil"/>
              <w:right w:val="single" w:sz="4" w:space="0" w:color="auto"/>
            </w:tcBorders>
            <w:vAlign w:val="center"/>
          </w:tcPr>
          <w:p w14:paraId="249E8B8C" w14:textId="77777777" w:rsidR="00C0657F" w:rsidRDefault="00C0657F" w:rsidP="000C412C">
            <w:pPr>
              <w:widowControl/>
              <w:spacing w:line="280" w:lineRule="exact"/>
              <w:contextualSpacing/>
              <w:rPr>
                <w:rFonts w:ascii="BIZ UDゴシック" w:eastAsia="BIZ UDゴシック" w:hAnsi="BIZ UDゴシック"/>
                <w:noProof/>
              </w:rPr>
            </w:pPr>
          </w:p>
        </w:tc>
        <w:tc>
          <w:tcPr>
            <w:tcW w:w="2265" w:type="dxa"/>
            <w:gridSpan w:val="2"/>
            <w:tcBorders>
              <w:top w:val="nil"/>
              <w:left w:val="single" w:sz="4" w:space="0" w:color="auto"/>
              <w:bottom w:val="nil"/>
              <w:right w:val="nil"/>
            </w:tcBorders>
            <w:vAlign w:val="center"/>
          </w:tcPr>
          <w:p w14:paraId="715C34E6" w14:textId="51744CD1"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高速道路・幹線道路</w:t>
            </w:r>
          </w:p>
        </w:tc>
        <w:tc>
          <w:tcPr>
            <w:tcW w:w="2265" w:type="dxa"/>
            <w:gridSpan w:val="2"/>
            <w:tcBorders>
              <w:top w:val="nil"/>
              <w:left w:val="nil"/>
              <w:bottom w:val="nil"/>
              <w:right w:val="nil"/>
            </w:tcBorders>
            <w:vAlign w:val="center"/>
          </w:tcPr>
          <w:p w14:paraId="796660D9" w14:textId="52B449EF"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鉄道・新幹線</w:t>
            </w:r>
          </w:p>
        </w:tc>
        <w:tc>
          <w:tcPr>
            <w:tcW w:w="2270" w:type="dxa"/>
            <w:tcBorders>
              <w:top w:val="nil"/>
              <w:left w:val="nil"/>
              <w:bottom w:val="nil"/>
              <w:right w:val="single" w:sz="4" w:space="0" w:color="auto"/>
            </w:tcBorders>
            <w:vAlign w:val="center"/>
          </w:tcPr>
          <w:p w14:paraId="679E6A6D" w14:textId="77777777" w:rsidR="00C0657F" w:rsidRDefault="00C0657F" w:rsidP="00FB3BBD">
            <w:pPr>
              <w:widowControl/>
              <w:spacing w:line="280" w:lineRule="exact"/>
              <w:contextualSpacing/>
              <w:rPr>
                <w:rFonts w:ascii="BIZ UDゴシック" w:eastAsia="BIZ UDゴシック" w:hAnsi="BIZ UDゴシック"/>
                <w:noProof/>
              </w:rPr>
            </w:pPr>
          </w:p>
        </w:tc>
      </w:tr>
      <w:tr w:rsidR="00C0657F" w14:paraId="0430F914" w14:textId="77777777" w:rsidTr="00106D8B">
        <w:trPr>
          <w:trHeight w:val="340"/>
        </w:trPr>
        <w:tc>
          <w:tcPr>
            <w:tcW w:w="1694" w:type="dxa"/>
            <w:vMerge/>
            <w:tcBorders>
              <w:right w:val="double" w:sz="4" w:space="0" w:color="auto"/>
            </w:tcBorders>
            <w:vAlign w:val="center"/>
          </w:tcPr>
          <w:p w14:paraId="6863FF16" w14:textId="77777777" w:rsidR="00C0657F" w:rsidRDefault="00C0657F" w:rsidP="00FB3BBD">
            <w:pPr>
              <w:widowControl/>
              <w:spacing w:line="280" w:lineRule="exact"/>
              <w:contextualSpacing/>
              <w:jc w:val="center"/>
              <w:rPr>
                <w:rFonts w:ascii="BIZ UDゴシック" w:eastAsia="BIZ UDゴシック" w:hAnsi="BIZ UDゴシック"/>
              </w:rPr>
            </w:pPr>
          </w:p>
        </w:tc>
        <w:tc>
          <w:tcPr>
            <w:tcW w:w="1134" w:type="dxa"/>
            <w:tcBorders>
              <w:top w:val="nil"/>
              <w:left w:val="double" w:sz="4" w:space="0" w:color="auto"/>
              <w:bottom w:val="single" w:sz="4" w:space="0" w:color="auto"/>
              <w:right w:val="single" w:sz="4" w:space="0" w:color="auto"/>
            </w:tcBorders>
            <w:vAlign w:val="center"/>
          </w:tcPr>
          <w:p w14:paraId="5F3DE527" w14:textId="77777777" w:rsidR="00C0657F" w:rsidRDefault="00C0657F" w:rsidP="000C412C">
            <w:pPr>
              <w:widowControl/>
              <w:spacing w:line="280" w:lineRule="exact"/>
              <w:contextualSpacing/>
              <w:rPr>
                <w:rFonts w:ascii="BIZ UDゴシック" w:eastAsia="BIZ UDゴシック" w:hAnsi="BIZ UDゴシック"/>
                <w:noProof/>
              </w:rPr>
            </w:pPr>
          </w:p>
        </w:tc>
        <w:tc>
          <w:tcPr>
            <w:tcW w:w="6800" w:type="dxa"/>
            <w:gridSpan w:val="5"/>
            <w:tcBorders>
              <w:top w:val="nil"/>
              <w:left w:val="single" w:sz="4" w:space="0" w:color="auto"/>
              <w:bottom w:val="single" w:sz="4" w:space="0" w:color="auto"/>
              <w:right w:val="single" w:sz="4" w:space="0" w:color="auto"/>
            </w:tcBorders>
            <w:vAlign w:val="center"/>
          </w:tcPr>
          <w:p w14:paraId="5985FC68" w14:textId="005C3F3C" w:rsidR="00C0657F" w:rsidRDefault="00C0657F" w:rsidP="00FB3BBD">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□公園・レクリエーション施設</w:t>
            </w:r>
          </w:p>
        </w:tc>
      </w:tr>
    </w:tbl>
    <w:p w14:paraId="1E05CC1A" w14:textId="0CBE23E9" w:rsidR="00C0657F" w:rsidRDefault="00C0657F" w:rsidP="00C0657F">
      <w:pPr>
        <w:rPr>
          <w:rFonts w:ascii="BIZ UDゴシック" w:eastAsia="BIZ UDゴシック" w:hAnsi="BIZ UDゴシック"/>
        </w:rPr>
      </w:pPr>
      <w:r w:rsidRPr="00C0657F">
        <w:rPr>
          <w:rFonts w:ascii="BIZ UDゴシック" w:eastAsia="BIZ UDゴシック" w:hAnsi="BIZ UDゴシック" w:hint="eastAsia"/>
        </w:rPr>
        <w:t>○</w:t>
      </w:r>
      <w:r>
        <w:rPr>
          <w:rFonts w:ascii="BIZ UDゴシック" w:eastAsia="BIZ UDゴシック" w:hAnsi="BIZ UDゴシック" w:hint="eastAsia"/>
        </w:rPr>
        <w:t>行為を行う場所周辺の景観特性について</w:t>
      </w:r>
      <w:r w:rsidRPr="00C0657F">
        <w:rPr>
          <w:rFonts w:ascii="BIZ UDゴシック" w:eastAsia="BIZ UDゴシック" w:hAnsi="BIZ UDゴシック" w:hint="eastAsia"/>
        </w:rPr>
        <w:t>、該当するものにチェックして下さい。</w:t>
      </w:r>
    </w:p>
    <w:p w14:paraId="75744648" w14:textId="5F61E659" w:rsidR="009656A1" w:rsidRPr="00C0657F" w:rsidRDefault="009656A1" w:rsidP="00106D8B">
      <w:pPr>
        <w:spacing w:line="240" w:lineRule="exact"/>
        <w:jc w:val="right"/>
        <w:rPr>
          <w:rFonts w:ascii="BIZ UDゴシック" w:eastAsia="BIZ UDゴシック" w:hAnsi="BIZ UDゴシック"/>
        </w:rPr>
      </w:pPr>
      <w:r>
        <w:rPr>
          <w:rFonts w:ascii="BIZ UDゴシック" w:eastAsia="BIZ UDゴシック" w:hAnsi="BIZ UDゴシック" w:hint="eastAsia"/>
        </w:rPr>
        <w:t>※（）内は関ケ原町景観計画での掲載ページ</w:t>
      </w:r>
    </w:p>
    <w:tbl>
      <w:tblPr>
        <w:tblStyle w:val="a3"/>
        <w:tblW w:w="0" w:type="auto"/>
        <w:tblCellMar>
          <w:left w:w="28" w:type="dxa"/>
          <w:right w:w="28" w:type="dxa"/>
        </w:tblCellMar>
        <w:tblLook w:val="04A0" w:firstRow="1" w:lastRow="0" w:firstColumn="1" w:lastColumn="0" w:noHBand="0" w:noVBand="1"/>
      </w:tblPr>
      <w:tblGrid>
        <w:gridCol w:w="1694"/>
        <w:gridCol w:w="2837"/>
        <w:gridCol w:w="2452"/>
        <w:gridCol w:w="2645"/>
      </w:tblGrid>
      <w:tr w:rsidR="009656A1" w14:paraId="0730E53B" w14:textId="77777777" w:rsidTr="00106D8B">
        <w:trPr>
          <w:trHeight w:val="454"/>
        </w:trPr>
        <w:tc>
          <w:tcPr>
            <w:tcW w:w="1694" w:type="dxa"/>
            <w:tcBorders>
              <w:top w:val="single" w:sz="4" w:space="0" w:color="auto"/>
              <w:bottom w:val="single" w:sz="4" w:space="0" w:color="auto"/>
              <w:right w:val="double" w:sz="4" w:space="0" w:color="auto"/>
            </w:tcBorders>
            <w:vAlign w:val="center"/>
          </w:tcPr>
          <w:p w14:paraId="49EDAB75" w14:textId="77777777" w:rsidR="009656A1" w:rsidRDefault="009656A1" w:rsidP="009656A1">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関ケ原古戦場</w:t>
            </w:r>
          </w:p>
          <w:p w14:paraId="60ADEE23" w14:textId="75FEC58D" w:rsidR="009656A1" w:rsidRDefault="009656A1" w:rsidP="009656A1">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の景観</w:t>
            </w:r>
          </w:p>
        </w:tc>
        <w:tc>
          <w:tcPr>
            <w:tcW w:w="2837" w:type="dxa"/>
            <w:tcBorders>
              <w:top w:val="single" w:sz="4" w:space="0" w:color="auto"/>
              <w:left w:val="double" w:sz="4" w:space="0" w:color="auto"/>
              <w:bottom w:val="single" w:sz="4" w:space="0" w:color="auto"/>
              <w:right w:val="nil"/>
            </w:tcBorders>
            <w:vAlign w:val="center"/>
          </w:tcPr>
          <w:p w14:paraId="518A83DA" w14:textId="5FFA7F70" w:rsidR="009656A1" w:rsidRDefault="009656A1" w:rsidP="009656A1">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東軍・西軍の陣跡（P.9）</w:t>
            </w:r>
          </w:p>
        </w:tc>
        <w:tc>
          <w:tcPr>
            <w:tcW w:w="5097" w:type="dxa"/>
            <w:gridSpan w:val="2"/>
            <w:tcBorders>
              <w:top w:val="single" w:sz="4" w:space="0" w:color="auto"/>
              <w:left w:val="nil"/>
              <w:bottom w:val="single" w:sz="4" w:space="0" w:color="auto"/>
              <w:right w:val="single" w:sz="4" w:space="0" w:color="auto"/>
            </w:tcBorders>
            <w:vAlign w:val="center"/>
          </w:tcPr>
          <w:p w14:paraId="0B95A6E9" w14:textId="56D7AB1E" w:rsidR="009656A1" w:rsidRPr="009656A1" w:rsidRDefault="009656A1" w:rsidP="000C412C">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関ケ原の戦いに係る遺構（P.10）</w:t>
            </w:r>
          </w:p>
        </w:tc>
      </w:tr>
      <w:tr w:rsidR="00065A36" w14:paraId="5CB8C164" w14:textId="77777777" w:rsidTr="00106D8B">
        <w:trPr>
          <w:trHeight w:val="340"/>
        </w:trPr>
        <w:tc>
          <w:tcPr>
            <w:tcW w:w="1694" w:type="dxa"/>
            <w:vMerge w:val="restart"/>
            <w:tcBorders>
              <w:top w:val="single" w:sz="4" w:space="0" w:color="auto"/>
              <w:right w:val="double" w:sz="4" w:space="0" w:color="auto"/>
            </w:tcBorders>
            <w:vAlign w:val="center"/>
          </w:tcPr>
          <w:p w14:paraId="1579A013" w14:textId="77777777"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東西を結ぶ</w:t>
            </w:r>
          </w:p>
          <w:p w14:paraId="64E6A7DA" w14:textId="0BFD74E1"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交通の景観</w:t>
            </w:r>
          </w:p>
        </w:tc>
        <w:tc>
          <w:tcPr>
            <w:tcW w:w="2837" w:type="dxa"/>
            <w:tcBorders>
              <w:top w:val="single" w:sz="4" w:space="0" w:color="auto"/>
              <w:left w:val="double" w:sz="4" w:space="0" w:color="auto"/>
              <w:bottom w:val="nil"/>
              <w:right w:val="nil"/>
            </w:tcBorders>
            <w:vAlign w:val="center"/>
          </w:tcPr>
          <w:p w14:paraId="5CACB415" w14:textId="15C89020"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旧街道の町並み（P.11）</w:t>
            </w:r>
          </w:p>
        </w:tc>
        <w:tc>
          <w:tcPr>
            <w:tcW w:w="5097" w:type="dxa"/>
            <w:gridSpan w:val="2"/>
            <w:tcBorders>
              <w:top w:val="single" w:sz="4" w:space="0" w:color="auto"/>
              <w:left w:val="nil"/>
              <w:bottom w:val="nil"/>
              <w:right w:val="single" w:sz="4" w:space="0" w:color="auto"/>
            </w:tcBorders>
            <w:vAlign w:val="center"/>
          </w:tcPr>
          <w:p w14:paraId="7FC25160" w14:textId="6AB296BE"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高速道路・幹線道路（P.13）</w:t>
            </w:r>
          </w:p>
        </w:tc>
      </w:tr>
      <w:tr w:rsidR="00065A36" w14:paraId="1F6BFF10" w14:textId="77777777" w:rsidTr="00106D8B">
        <w:trPr>
          <w:trHeight w:val="340"/>
        </w:trPr>
        <w:tc>
          <w:tcPr>
            <w:tcW w:w="1694" w:type="dxa"/>
            <w:vMerge/>
            <w:tcBorders>
              <w:bottom w:val="single" w:sz="4" w:space="0" w:color="auto"/>
              <w:right w:val="double" w:sz="4" w:space="0" w:color="auto"/>
            </w:tcBorders>
            <w:vAlign w:val="center"/>
          </w:tcPr>
          <w:p w14:paraId="3A8F423A" w14:textId="77777777" w:rsidR="00065A36" w:rsidRDefault="00065A36" w:rsidP="00065A36">
            <w:pPr>
              <w:widowControl/>
              <w:spacing w:line="240" w:lineRule="exact"/>
              <w:contextualSpacing/>
              <w:jc w:val="center"/>
              <w:rPr>
                <w:rFonts w:ascii="BIZ UDゴシック" w:eastAsia="BIZ UDゴシック" w:hAnsi="BIZ UDゴシック"/>
              </w:rPr>
            </w:pPr>
          </w:p>
        </w:tc>
        <w:tc>
          <w:tcPr>
            <w:tcW w:w="2837" w:type="dxa"/>
            <w:tcBorders>
              <w:top w:val="nil"/>
              <w:left w:val="double" w:sz="4" w:space="0" w:color="auto"/>
              <w:bottom w:val="single" w:sz="4" w:space="0" w:color="auto"/>
              <w:right w:val="nil"/>
            </w:tcBorders>
            <w:vAlign w:val="center"/>
          </w:tcPr>
          <w:p w14:paraId="21ABA103" w14:textId="2DE8AA86"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鉄道・新幹線（P.13）</w:t>
            </w:r>
          </w:p>
        </w:tc>
        <w:tc>
          <w:tcPr>
            <w:tcW w:w="2452" w:type="dxa"/>
            <w:tcBorders>
              <w:top w:val="nil"/>
              <w:left w:val="nil"/>
              <w:bottom w:val="single" w:sz="4" w:space="0" w:color="auto"/>
              <w:right w:val="nil"/>
            </w:tcBorders>
            <w:vAlign w:val="center"/>
          </w:tcPr>
          <w:p w14:paraId="504CA97C" w14:textId="51E2A667"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大規模工場（P.14）</w:t>
            </w:r>
          </w:p>
        </w:tc>
        <w:tc>
          <w:tcPr>
            <w:tcW w:w="2645" w:type="dxa"/>
            <w:tcBorders>
              <w:top w:val="nil"/>
              <w:left w:val="nil"/>
              <w:bottom w:val="single" w:sz="4" w:space="0" w:color="auto"/>
              <w:right w:val="single" w:sz="4" w:space="0" w:color="auto"/>
            </w:tcBorders>
            <w:vAlign w:val="center"/>
          </w:tcPr>
          <w:p w14:paraId="24EC7C5F" w14:textId="527B1559" w:rsidR="00065A36" w:rsidRDefault="00065A36" w:rsidP="00065A36">
            <w:pPr>
              <w:widowControl/>
              <w:spacing w:line="280" w:lineRule="exact"/>
              <w:contextualSpacing/>
              <w:rPr>
                <w:rFonts w:ascii="BIZ UDゴシック" w:eastAsia="BIZ UDゴシック" w:hAnsi="BIZ UDゴシック"/>
                <w:noProof/>
              </w:rPr>
            </w:pPr>
          </w:p>
        </w:tc>
      </w:tr>
      <w:tr w:rsidR="00065A36" w14:paraId="05074F92" w14:textId="77777777" w:rsidTr="00106D8B">
        <w:trPr>
          <w:trHeight w:val="340"/>
        </w:trPr>
        <w:tc>
          <w:tcPr>
            <w:tcW w:w="1694" w:type="dxa"/>
            <w:vMerge w:val="restart"/>
            <w:tcBorders>
              <w:top w:val="single" w:sz="4" w:space="0" w:color="auto"/>
              <w:right w:val="double" w:sz="4" w:space="0" w:color="auto"/>
            </w:tcBorders>
            <w:vAlign w:val="center"/>
          </w:tcPr>
          <w:p w14:paraId="2D5469B5" w14:textId="77777777"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農林業の営み</w:t>
            </w:r>
          </w:p>
          <w:p w14:paraId="068E8BA1" w14:textId="0A7B0AA7"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を感じる景観</w:t>
            </w:r>
          </w:p>
        </w:tc>
        <w:tc>
          <w:tcPr>
            <w:tcW w:w="2837" w:type="dxa"/>
            <w:tcBorders>
              <w:top w:val="single" w:sz="4" w:space="0" w:color="auto"/>
              <w:left w:val="double" w:sz="4" w:space="0" w:color="auto"/>
              <w:bottom w:val="nil"/>
              <w:right w:val="nil"/>
            </w:tcBorders>
            <w:vAlign w:val="center"/>
          </w:tcPr>
          <w:p w14:paraId="309F2069" w14:textId="0D531AE6"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河川（P.15）</w:t>
            </w:r>
          </w:p>
        </w:tc>
        <w:tc>
          <w:tcPr>
            <w:tcW w:w="2452" w:type="dxa"/>
            <w:tcBorders>
              <w:top w:val="single" w:sz="4" w:space="0" w:color="auto"/>
              <w:left w:val="nil"/>
              <w:bottom w:val="nil"/>
              <w:right w:val="nil"/>
            </w:tcBorders>
            <w:vAlign w:val="center"/>
          </w:tcPr>
          <w:p w14:paraId="63AB2A25" w14:textId="2D4B089A"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ため池（P.15）</w:t>
            </w:r>
          </w:p>
        </w:tc>
        <w:tc>
          <w:tcPr>
            <w:tcW w:w="2645" w:type="dxa"/>
            <w:tcBorders>
              <w:top w:val="single" w:sz="4" w:space="0" w:color="auto"/>
              <w:left w:val="nil"/>
              <w:bottom w:val="nil"/>
              <w:right w:val="single" w:sz="4" w:space="0" w:color="auto"/>
            </w:tcBorders>
            <w:vAlign w:val="center"/>
          </w:tcPr>
          <w:p w14:paraId="258F499A" w14:textId="45E958F7"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その他水の景観（P.15）</w:t>
            </w:r>
          </w:p>
        </w:tc>
      </w:tr>
      <w:tr w:rsidR="00065A36" w14:paraId="2180E658" w14:textId="77777777" w:rsidTr="00106D8B">
        <w:trPr>
          <w:trHeight w:val="340"/>
        </w:trPr>
        <w:tc>
          <w:tcPr>
            <w:tcW w:w="1694" w:type="dxa"/>
            <w:vMerge/>
            <w:tcBorders>
              <w:bottom w:val="single" w:sz="4" w:space="0" w:color="auto"/>
              <w:right w:val="double" w:sz="4" w:space="0" w:color="auto"/>
            </w:tcBorders>
            <w:vAlign w:val="center"/>
          </w:tcPr>
          <w:p w14:paraId="00D28E1D" w14:textId="77777777" w:rsidR="00065A36" w:rsidRDefault="00065A36" w:rsidP="00065A36">
            <w:pPr>
              <w:widowControl/>
              <w:spacing w:line="240" w:lineRule="exact"/>
              <w:contextualSpacing/>
              <w:jc w:val="center"/>
              <w:rPr>
                <w:rFonts w:ascii="BIZ UDゴシック" w:eastAsia="BIZ UDゴシック" w:hAnsi="BIZ UDゴシック"/>
              </w:rPr>
            </w:pPr>
          </w:p>
        </w:tc>
        <w:tc>
          <w:tcPr>
            <w:tcW w:w="2837" w:type="dxa"/>
            <w:tcBorders>
              <w:top w:val="nil"/>
              <w:left w:val="double" w:sz="4" w:space="0" w:color="auto"/>
              <w:bottom w:val="single" w:sz="4" w:space="0" w:color="auto"/>
              <w:right w:val="nil"/>
            </w:tcBorders>
            <w:vAlign w:val="center"/>
          </w:tcPr>
          <w:p w14:paraId="28A29AD2" w14:textId="51B243FC"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田園（P.16）</w:t>
            </w:r>
          </w:p>
        </w:tc>
        <w:tc>
          <w:tcPr>
            <w:tcW w:w="2452" w:type="dxa"/>
            <w:tcBorders>
              <w:top w:val="nil"/>
              <w:left w:val="nil"/>
              <w:bottom w:val="single" w:sz="4" w:space="0" w:color="auto"/>
              <w:right w:val="nil"/>
            </w:tcBorders>
            <w:vAlign w:val="center"/>
          </w:tcPr>
          <w:p w14:paraId="011A2B2F" w14:textId="338B80EC"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山林（P.17）</w:t>
            </w:r>
          </w:p>
        </w:tc>
        <w:tc>
          <w:tcPr>
            <w:tcW w:w="2645" w:type="dxa"/>
            <w:tcBorders>
              <w:top w:val="nil"/>
              <w:left w:val="nil"/>
              <w:bottom w:val="single" w:sz="4" w:space="0" w:color="auto"/>
              <w:right w:val="single" w:sz="4" w:space="0" w:color="auto"/>
            </w:tcBorders>
            <w:vAlign w:val="center"/>
          </w:tcPr>
          <w:p w14:paraId="63F74E3A" w14:textId="76143CA7" w:rsidR="00065A36" w:rsidRDefault="00065A36" w:rsidP="00065A36">
            <w:pPr>
              <w:widowControl/>
              <w:spacing w:line="280" w:lineRule="exact"/>
              <w:contextualSpacing/>
              <w:rPr>
                <w:rFonts w:ascii="BIZ UDゴシック" w:eastAsia="BIZ UDゴシック" w:hAnsi="BIZ UDゴシック"/>
                <w:noProof/>
              </w:rPr>
            </w:pPr>
          </w:p>
        </w:tc>
      </w:tr>
      <w:tr w:rsidR="00065A36" w14:paraId="0EEB91A6" w14:textId="77777777" w:rsidTr="00106D8B">
        <w:trPr>
          <w:trHeight w:val="454"/>
        </w:trPr>
        <w:tc>
          <w:tcPr>
            <w:tcW w:w="1694" w:type="dxa"/>
            <w:tcBorders>
              <w:top w:val="single" w:sz="4" w:space="0" w:color="auto"/>
              <w:bottom w:val="single" w:sz="4" w:space="0" w:color="auto"/>
              <w:right w:val="double" w:sz="4" w:space="0" w:color="auto"/>
            </w:tcBorders>
            <w:vAlign w:val="center"/>
          </w:tcPr>
          <w:p w14:paraId="72F48681" w14:textId="703E8B41" w:rsidR="00065A36" w:rsidRDefault="00065A36" w:rsidP="00065A36">
            <w:pPr>
              <w:widowControl/>
              <w:spacing w:line="240" w:lineRule="exact"/>
              <w:contextualSpacing/>
              <w:jc w:val="center"/>
              <w:rPr>
                <w:rFonts w:ascii="BIZ UDゴシック" w:eastAsia="BIZ UDゴシック" w:hAnsi="BIZ UDゴシック"/>
              </w:rPr>
            </w:pPr>
            <w:r>
              <w:rPr>
                <w:rFonts w:ascii="BIZ UDゴシック" w:eastAsia="BIZ UDゴシック" w:hAnsi="BIZ UDゴシック" w:hint="eastAsia"/>
              </w:rPr>
              <w:t>心に残る関ケ原町らしい眺め</w:t>
            </w:r>
          </w:p>
        </w:tc>
        <w:tc>
          <w:tcPr>
            <w:tcW w:w="2837" w:type="dxa"/>
            <w:tcBorders>
              <w:top w:val="single" w:sz="4" w:space="0" w:color="auto"/>
              <w:left w:val="double" w:sz="4" w:space="0" w:color="auto"/>
              <w:bottom w:val="single" w:sz="4" w:space="0" w:color="auto"/>
              <w:right w:val="nil"/>
            </w:tcBorders>
            <w:vAlign w:val="center"/>
          </w:tcPr>
          <w:p w14:paraId="29D90132" w14:textId="0E88A8A5"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伊吹山への眺望（P.19）</w:t>
            </w:r>
          </w:p>
        </w:tc>
        <w:tc>
          <w:tcPr>
            <w:tcW w:w="2452" w:type="dxa"/>
            <w:tcBorders>
              <w:top w:val="single" w:sz="4" w:space="0" w:color="auto"/>
              <w:left w:val="nil"/>
              <w:bottom w:val="single" w:sz="4" w:space="0" w:color="auto"/>
              <w:right w:val="nil"/>
            </w:tcBorders>
            <w:vAlign w:val="center"/>
          </w:tcPr>
          <w:p w14:paraId="050F983C" w14:textId="50C96461"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祭り・伝統行事（P.20）</w:t>
            </w:r>
          </w:p>
        </w:tc>
        <w:tc>
          <w:tcPr>
            <w:tcW w:w="2645" w:type="dxa"/>
            <w:tcBorders>
              <w:top w:val="single" w:sz="4" w:space="0" w:color="auto"/>
              <w:left w:val="nil"/>
              <w:bottom w:val="single" w:sz="4" w:space="0" w:color="auto"/>
              <w:right w:val="single" w:sz="4" w:space="0" w:color="auto"/>
            </w:tcBorders>
            <w:vAlign w:val="center"/>
          </w:tcPr>
          <w:p w14:paraId="424FEAB2" w14:textId="052BB4AF" w:rsidR="00065A36" w:rsidRDefault="00065A36" w:rsidP="00065A36">
            <w:pPr>
              <w:widowControl/>
              <w:spacing w:line="280" w:lineRule="exact"/>
              <w:contextualSpacing/>
              <w:rPr>
                <w:rFonts w:ascii="BIZ UDゴシック" w:eastAsia="BIZ UDゴシック" w:hAnsi="BIZ UDゴシック"/>
                <w:noProof/>
              </w:rPr>
            </w:pPr>
            <w:r>
              <w:rPr>
                <w:rFonts w:ascii="BIZ UDゴシック" w:eastAsia="BIZ UDゴシック" w:hAnsi="BIZ UDゴシック" w:hint="eastAsia"/>
                <w:noProof/>
              </w:rPr>
              <w:t>□ 伝説地（P.21）</w:t>
            </w:r>
          </w:p>
        </w:tc>
      </w:tr>
    </w:tbl>
    <w:p w14:paraId="14757247" w14:textId="2A3C2B44" w:rsidR="00106D8B" w:rsidRDefault="00106D8B" w:rsidP="003A3A6E">
      <w:pPr>
        <w:widowControl/>
        <w:jc w:val="left"/>
        <w:rPr>
          <w:rFonts w:ascii="BIZ UDゴシック" w:eastAsia="BIZ UDゴシック" w:hAnsi="BIZ UDゴシック"/>
        </w:rPr>
      </w:pPr>
      <w:r>
        <w:rPr>
          <w:noProof/>
        </w:rPr>
        <w:drawing>
          <wp:anchor distT="0" distB="0" distL="114300" distR="114300" simplePos="0" relativeHeight="251685888" behindDoc="0" locked="0" layoutInCell="1" allowOverlap="1" wp14:anchorId="3E4D8CCA" wp14:editId="5E0D7AB7">
            <wp:simplePos x="0" y="0"/>
            <wp:positionH relativeFrom="margin">
              <wp:posOffset>1593215</wp:posOffset>
            </wp:positionH>
            <wp:positionV relativeFrom="paragraph">
              <wp:posOffset>113638</wp:posOffset>
            </wp:positionV>
            <wp:extent cx="2854518" cy="3480276"/>
            <wp:effectExtent l="0" t="0" r="3175"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1270" b="1235"/>
                    <a:stretch/>
                  </pic:blipFill>
                  <pic:spPr bwMode="auto">
                    <a:xfrm>
                      <a:off x="0" y="0"/>
                      <a:ext cx="2854518" cy="3480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57CF7" w14:textId="2D8A35BC" w:rsidR="00FB3BBD" w:rsidRDefault="00106D8B" w:rsidP="003A3A6E">
      <w:pPr>
        <w:widowControl/>
        <w:jc w:val="left"/>
        <w:rPr>
          <w:rFonts w:ascii="BIZ UDゴシック" w:eastAsia="BIZ UDゴシック" w:hAnsi="BIZ UDゴシック"/>
        </w:rPr>
      </w:pPr>
      <w:r>
        <w:rPr>
          <w:rFonts w:ascii="BIZ UDゴシック" w:eastAsia="BIZ UDゴシック" w:hAnsi="BIZ UDゴシック" w:hint="eastAsia"/>
        </w:rPr>
        <w:t>【景観エリアと区域区分】</w:t>
      </w:r>
      <w:r>
        <w:rPr>
          <w:rFonts w:ascii="BIZ UDゴシック" w:eastAsia="BIZ UDゴシック" w:hAnsi="BIZ UDゴシック"/>
        </w:rPr>
        <w:t xml:space="preserve"> </w:t>
      </w:r>
    </w:p>
    <w:p w14:paraId="40026FF9" w14:textId="77777777" w:rsidR="00106D8B" w:rsidRPr="00C0657F" w:rsidRDefault="00106D8B" w:rsidP="003A3A6E">
      <w:pPr>
        <w:widowControl/>
        <w:jc w:val="left"/>
        <w:rPr>
          <w:rFonts w:ascii="BIZ UDゴシック" w:eastAsia="BIZ UDゴシック" w:hAnsi="BIZ UDゴシック"/>
        </w:rPr>
      </w:pPr>
    </w:p>
    <w:p w14:paraId="0EE40AF9" w14:textId="1C126F93" w:rsidR="00FB3BBD" w:rsidRDefault="00FB3BBD">
      <w:pPr>
        <w:widowControl/>
        <w:jc w:val="left"/>
        <w:rPr>
          <w:rFonts w:ascii="BIZ UDゴシック" w:eastAsia="BIZ UDゴシック" w:hAnsi="BIZ UDゴシック"/>
        </w:rPr>
      </w:pPr>
    </w:p>
    <w:p w14:paraId="6A19408E" w14:textId="78CDF1BF" w:rsidR="00FB3BBD" w:rsidRDefault="00FB3BBD">
      <w:pPr>
        <w:widowControl/>
        <w:jc w:val="left"/>
        <w:rPr>
          <w:rFonts w:ascii="BIZ UDゴシック" w:eastAsia="BIZ UDゴシック" w:hAnsi="BIZ UDゴシック"/>
        </w:rPr>
      </w:pPr>
    </w:p>
    <w:p w14:paraId="5C009048" w14:textId="41E2B96A" w:rsidR="00FB3BBD" w:rsidRDefault="00FB3BBD">
      <w:pPr>
        <w:widowControl/>
        <w:jc w:val="left"/>
        <w:rPr>
          <w:rFonts w:ascii="BIZ UDゴシック" w:eastAsia="BIZ UDゴシック" w:hAnsi="BIZ UDゴシック"/>
        </w:rPr>
      </w:pPr>
      <w:r>
        <w:rPr>
          <w:rFonts w:ascii="BIZ UDゴシック" w:eastAsia="BIZ UDゴシック" w:hAnsi="BIZ UDゴシック"/>
        </w:rPr>
        <w:br w:type="page"/>
      </w:r>
    </w:p>
    <w:p w14:paraId="79F7E60B" w14:textId="31A1B665" w:rsidR="003A3A6E" w:rsidRDefault="00106D8B" w:rsidP="003A3A6E">
      <w:pPr>
        <w:widowControl/>
        <w:jc w:val="left"/>
        <w:rPr>
          <w:rFonts w:ascii="BIZ UDゴシック" w:eastAsia="BIZ UDゴシック" w:hAnsi="BIZ UDゴシック"/>
        </w:rPr>
      </w:pPr>
      <w:r>
        <w:rPr>
          <w:rFonts w:ascii="BIZ UDゴシック" w:eastAsia="BIZ UDゴシック" w:hAnsi="BIZ UDゴシック" w:hint="eastAsia"/>
        </w:rPr>
        <w:lastRenderedPageBreak/>
        <w:t>○</w:t>
      </w:r>
      <w:r w:rsidR="003A3A6E">
        <w:rPr>
          <w:rFonts w:ascii="BIZ UDゴシック" w:eastAsia="BIZ UDゴシック" w:hAnsi="BIZ UDゴシック" w:hint="eastAsia"/>
        </w:rPr>
        <w:t>景観計画区域</w:t>
      </w:r>
    </w:p>
    <w:p w14:paraId="36413DCA" w14:textId="44148CA8" w:rsidR="003A3A6E"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【A】</w:t>
      </w:r>
      <w:r w:rsidR="003A3A6E">
        <w:rPr>
          <w:rFonts w:ascii="BIZ UDゴシック" w:eastAsia="BIZ UDゴシック" w:hAnsi="BIZ UDゴシック" w:hint="eastAsia"/>
        </w:rPr>
        <w:t>実施基準</w:t>
      </w:r>
    </w:p>
    <w:tbl>
      <w:tblPr>
        <w:tblStyle w:val="a3"/>
        <w:tblW w:w="9631" w:type="dxa"/>
        <w:tblCellMar>
          <w:left w:w="57" w:type="dxa"/>
          <w:right w:w="57" w:type="dxa"/>
        </w:tblCellMar>
        <w:tblLook w:val="04A0" w:firstRow="1" w:lastRow="0" w:firstColumn="1" w:lastColumn="0" w:noHBand="0" w:noVBand="1"/>
      </w:tblPr>
      <w:tblGrid>
        <w:gridCol w:w="1271"/>
        <w:gridCol w:w="4253"/>
        <w:gridCol w:w="3402"/>
        <w:gridCol w:w="705"/>
      </w:tblGrid>
      <w:tr w:rsidR="003A3A6E" w:rsidRPr="009241CD" w14:paraId="7E07DB64" w14:textId="77777777" w:rsidTr="000C412C">
        <w:tc>
          <w:tcPr>
            <w:tcW w:w="1271" w:type="dxa"/>
          </w:tcPr>
          <w:p w14:paraId="7FEC49B8"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p>
        </w:tc>
        <w:tc>
          <w:tcPr>
            <w:tcW w:w="4253" w:type="dxa"/>
          </w:tcPr>
          <w:p w14:paraId="26D501CB"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景観形成基準</w:t>
            </w:r>
          </w:p>
        </w:tc>
        <w:tc>
          <w:tcPr>
            <w:tcW w:w="3402" w:type="dxa"/>
            <w:tcBorders>
              <w:bottom w:val="single" w:sz="4" w:space="0" w:color="auto"/>
            </w:tcBorders>
          </w:tcPr>
          <w:p w14:paraId="54B29C97"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具体的な配慮・工夫の内容</w:t>
            </w:r>
          </w:p>
        </w:tc>
        <w:tc>
          <w:tcPr>
            <w:tcW w:w="705" w:type="dxa"/>
          </w:tcPr>
          <w:p w14:paraId="632E3082" w14:textId="77777777" w:rsidR="003A3A6E" w:rsidRPr="009241CD" w:rsidRDefault="003A3A6E"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適否</w:t>
            </w:r>
          </w:p>
        </w:tc>
      </w:tr>
      <w:tr w:rsidR="00774558" w:rsidRPr="009241CD" w14:paraId="2FB65632" w14:textId="77777777" w:rsidTr="000C412C">
        <w:trPr>
          <w:trHeight w:val="3135"/>
        </w:trPr>
        <w:tc>
          <w:tcPr>
            <w:tcW w:w="1271" w:type="dxa"/>
            <w:vAlign w:val="center"/>
          </w:tcPr>
          <w:p w14:paraId="0E788850" w14:textId="77777777" w:rsidR="00774558" w:rsidRPr="009241CD" w:rsidRDefault="00774558"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色彩</w:t>
            </w:r>
          </w:p>
        </w:tc>
        <w:tc>
          <w:tcPr>
            <w:tcW w:w="4253" w:type="dxa"/>
          </w:tcPr>
          <w:p w14:paraId="411217A4" w14:textId="744BCFCC" w:rsidR="00774558" w:rsidRDefault="00774558" w:rsidP="00774558">
            <w:pPr>
              <w:widowControl/>
              <w:spacing w:line="240" w:lineRule="exact"/>
              <w:ind w:left="300" w:hangingChars="150" w:hanging="3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065A36" w:rsidRPr="00065A36">
              <w:rPr>
                <w:rFonts w:ascii="BIZ UDゴシック" w:eastAsia="BIZ UDゴシック" w:hAnsi="BIZ UDゴシック" w:hint="eastAsia"/>
                <w:sz w:val="20"/>
                <w:szCs w:val="20"/>
              </w:rPr>
              <w:t>大規模な建築物、工作物の色彩は、けばけばしい色彩とせず、落ち着いた色彩とし、外壁の色彩制限は次のとおりとする</w:t>
            </w:r>
          </w:p>
          <w:p w14:paraId="6E21B95B" w14:textId="6DB32B53" w:rsidR="00774558" w:rsidRDefault="00065A36" w:rsidP="000C412C">
            <w:pPr>
              <w:widowControl/>
              <w:spacing w:line="240" w:lineRule="exact"/>
              <w:jc w:val="left"/>
              <w:rPr>
                <w:rFonts w:ascii="BIZ UDゴシック" w:eastAsia="BIZ UDゴシック" w:hAnsi="BIZ UDゴシック"/>
                <w:sz w:val="20"/>
                <w:szCs w:val="20"/>
              </w:rPr>
            </w:pPr>
            <w:r>
              <w:rPr>
                <w:rFonts w:ascii="游ゴシック" w:eastAsia="游ゴシック" w:hAnsi="游ゴシック"/>
                <w:b/>
                <w:bCs/>
                <w:noProof/>
                <w:color w:val="2E74B5" w:themeColor="accent5" w:themeShade="BF"/>
                <w:sz w:val="28"/>
                <w:szCs w:val="28"/>
              </w:rPr>
              <mc:AlternateContent>
                <mc:Choice Requires="wps">
                  <w:drawing>
                    <wp:anchor distT="0" distB="0" distL="114300" distR="114300" simplePos="0" relativeHeight="251687936" behindDoc="0" locked="0" layoutInCell="1" allowOverlap="1" wp14:anchorId="0D9208C4" wp14:editId="06039FD8">
                      <wp:simplePos x="0" y="0"/>
                      <wp:positionH relativeFrom="column">
                        <wp:posOffset>178614</wp:posOffset>
                      </wp:positionH>
                      <wp:positionV relativeFrom="paragraph">
                        <wp:posOffset>2540</wp:posOffset>
                      </wp:positionV>
                      <wp:extent cx="2305879" cy="675502"/>
                      <wp:effectExtent l="0" t="0" r="0" b="10795"/>
                      <wp:wrapNone/>
                      <wp:docPr id="35" name="正方形/長方形 35"/>
                      <wp:cNvGraphicFramePr/>
                      <a:graphic xmlns:a="http://schemas.openxmlformats.org/drawingml/2006/main">
                        <a:graphicData uri="http://schemas.microsoft.com/office/word/2010/wordprocessingShape">
                          <wps:wsp>
                            <wps:cNvSpPr/>
                            <wps:spPr>
                              <a:xfrm>
                                <a:off x="0" y="0"/>
                                <a:ext cx="2305879" cy="675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3"/>
                                    <w:tblW w:w="0" w:type="auto"/>
                                    <w:tblLook w:val="04A0" w:firstRow="1" w:lastRow="0" w:firstColumn="1" w:lastColumn="0" w:noHBand="0" w:noVBand="1"/>
                                  </w:tblPr>
                                  <w:tblGrid>
                                    <w:gridCol w:w="2543"/>
                                    <w:gridCol w:w="952"/>
                                  </w:tblGrid>
                                  <w:tr w:rsidR="00065A36" w:rsidRPr="00B841B1" w14:paraId="1F3BB3B3" w14:textId="77777777" w:rsidTr="00774558">
                                    <w:trPr>
                                      <w:trHeight w:val="20"/>
                                    </w:trPr>
                                    <w:tc>
                                      <w:tcPr>
                                        <w:tcW w:w="2543" w:type="dxa"/>
                                        <w:tcBorders>
                                          <w:right w:val="single" w:sz="4" w:space="0" w:color="auto"/>
                                        </w:tcBorders>
                                        <w:shd w:val="clear" w:color="auto" w:fill="auto"/>
                                        <w:vAlign w:val="center"/>
                                      </w:tcPr>
                                      <w:p w14:paraId="3CD0627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色　彩</w:t>
                                        </w:r>
                                      </w:p>
                                    </w:tc>
                                    <w:tc>
                                      <w:tcPr>
                                        <w:tcW w:w="952" w:type="dxa"/>
                                        <w:tcBorders>
                                          <w:left w:val="single" w:sz="4" w:space="0" w:color="auto"/>
                                        </w:tcBorders>
                                        <w:shd w:val="clear" w:color="auto" w:fill="auto"/>
                                        <w:vAlign w:val="center"/>
                                      </w:tcPr>
                                      <w:p w14:paraId="215D9C2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彩　度</w:t>
                                        </w:r>
                                      </w:p>
                                    </w:tc>
                                  </w:tr>
                                  <w:tr w:rsidR="00065A36" w:rsidRPr="00B841B1" w14:paraId="66DE84C0" w14:textId="77777777" w:rsidTr="00774558">
                                    <w:trPr>
                                      <w:trHeight w:val="20"/>
                                    </w:trPr>
                                    <w:tc>
                                      <w:tcPr>
                                        <w:tcW w:w="2543" w:type="dxa"/>
                                        <w:shd w:val="clear" w:color="auto" w:fill="auto"/>
                                        <w:vAlign w:val="center"/>
                                      </w:tcPr>
                                      <w:p w14:paraId="50698A5B"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Ｒ（赤系）</w:t>
                                        </w:r>
                                        <w:r w:rsidRPr="00774558">
                                          <w:rPr>
                                            <w:rFonts w:ascii="BIZ UDPゴシック" w:eastAsia="BIZ UDPゴシック" w:hAnsi="BIZ UDPゴシック"/>
                                            <w:color w:val="000000" w:themeColor="text1"/>
                                            <w:sz w:val="19"/>
                                            <w:szCs w:val="19"/>
                                          </w:rPr>
                                          <w:t>～Y（黄系）</w:t>
                                        </w:r>
                                      </w:p>
                                    </w:tc>
                                    <w:tc>
                                      <w:tcPr>
                                        <w:tcW w:w="952" w:type="dxa"/>
                                        <w:shd w:val="clear" w:color="auto" w:fill="auto"/>
                                        <w:vAlign w:val="center"/>
                                      </w:tcPr>
                                      <w:p w14:paraId="7BEDA4F7"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６以下</w:t>
                                        </w:r>
                                      </w:p>
                                    </w:tc>
                                  </w:tr>
                                  <w:tr w:rsidR="00065A36" w:rsidRPr="00B841B1" w14:paraId="4F2C2140" w14:textId="77777777" w:rsidTr="00774558">
                                    <w:trPr>
                                      <w:trHeight w:val="20"/>
                                    </w:trPr>
                                    <w:tc>
                                      <w:tcPr>
                                        <w:tcW w:w="2543" w:type="dxa"/>
                                        <w:shd w:val="clear" w:color="auto" w:fill="auto"/>
                                        <w:vAlign w:val="center"/>
                                      </w:tcPr>
                                      <w:p w14:paraId="01979EAF"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color w:val="000000" w:themeColor="text1"/>
                                            <w:sz w:val="19"/>
                                            <w:szCs w:val="19"/>
                                          </w:rPr>
                                          <w:t>GY（黄緑系）～ＲＰ（赤紫系）</w:t>
                                        </w:r>
                                      </w:p>
                                    </w:tc>
                                    <w:tc>
                                      <w:tcPr>
                                        <w:tcW w:w="952" w:type="dxa"/>
                                        <w:shd w:val="clear" w:color="auto" w:fill="auto"/>
                                        <w:vAlign w:val="center"/>
                                      </w:tcPr>
                                      <w:p w14:paraId="30AF466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４以下</w:t>
                                        </w:r>
                                      </w:p>
                                    </w:tc>
                                  </w:tr>
                                  <w:tr w:rsidR="00065A36" w:rsidRPr="00B841B1" w14:paraId="490A3862" w14:textId="77777777" w:rsidTr="00774558">
                                    <w:trPr>
                                      <w:trHeight w:val="20"/>
                                    </w:trPr>
                                    <w:tc>
                                      <w:tcPr>
                                        <w:tcW w:w="2543" w:type="dxa"/>
                                        <w:shd w:val="clear" w:color="auto" w:fill="auto"/>
                                        <w:vAlign w:val="center"/>
                                      </w:tcPr>
                                      <w:p w14:paraId="6B047F0F"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Ｎ（</w:t>
                                        </w:r>
                                        <w:r w:rsidRPr="00774558">
                                          <w:rPr>
                                            <w:rFonts w:ascii="BIZ UDPゴシック" w:eastAsia="BIZ UDPゴシック" w:hAnsi="BIZ UDPゴシック"/>
                                            <w:color w:val="000000" w:themeColor="text1"/>
                                            <w:sz w:val="19"/>
                                            <w:szCs w:val="19"/>
                                          </w:rPr>
                                          <w:t>無彩色）</w:t>
                                        </w:r>
                                      </w:p>
                                    </w:tc>
                                    <w:tc>
                                      <w:tcPr>
                                        <w:tcW w:w="952" w:type="dxa"/>
                                        <w:shd w:val="clear" w:color="auto" w:fill="auto"/>
                                        <w:vAlign w:val="center"/>
                                      </w:tcPr>
                                      <w:p w14:paraId="268B4CB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制限なし</w:t>
                                        </w:r>
                                      </w:p>
                                    </w:tc>
                                  </w:tr>
                                </w:tbl>
                                <w:p w14:paraId="2821DAC6" w14:textId="77777777" w:rsidR="00065A36" w:rsidRPr="00B841B1" w:rsidRDefault="00065A36" w:rsidP="00065A36">
                                  <w:pP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208C4" id="正方形/長方形 35" o:spid="_x0000_s1026" style="position:absolute;margin-left:14.05pt;margin-top:.2pt;width:181.55pt;height:5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" filled="f" stroked="f" strokeweight="1pt">
                      <v:textbox inset="0,0,0,0">
                        <w:txbxContent>
                          <w:tbl>
                            <w:tblPr>
                              <w:tblStyle w:val="a3"/>
                              <w:tblW w:w="0" w:type="auto"/>
                              <w:tblLook w:val="04A0" w:firstRow="1" w:lastRow="0" w:firstColumn="1" w:lastColumn="0" w:noHBand="0" w:noVBand="1"/>
                            </w:tblPr>
                            <w:tblGrid>
                              <w:gridCol w:w="2543"/>
                              <w:gridCol w:w="952"/>
                            </w:tblGrid>
                            <w:tr w:rsidR="00065A36" w:rsidRPr="00B841B1" w14:paraId="1F3BB3B3" w14:textId="77777777" w:rsidTr="00774558">
                              <w:trPr>
                                <w:trHeight w:val="20"/>
                              </w:trPr>
                              <w:tc>
                                <w:tcPr>
                                  <w:tcW w:w="2543" w:type="dxa"/>
                                  <w:tcBorders>
                                    <w:right w:val="single" w:sz="4" w:space="0" w:color="auto"/>
                                  </w:tcBorders>
                                  <w:shd w:val="clear" w:color="auto" w:fill="auto"/>
                                  <w:vAlign w:val="center"/>
                                </w:tcPr>
                                <w:p w14:paraId="3CD0627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色　彩</w:t>
                                  </w:r>
                                </w:p>
                              </w:tc>
                              <w:tc>
                                <w:tcPr>
                                  <w:tcW w:w="952" w:type="dxa"/>
                                  <w:tcBorders>
                                    <w:left w:val="single" w:sz="4" w:space="0" w:color="auto"/>
                                  </w:tcBorders>
                                  <w:shd w:val="clear" w:color="auto" w:fill="auto"/>
                                  <w:vAlign w:val="center"/>
                                </w:tcPr>
                                <w:p w14:paraId="215D9C2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彩　度</w:t>
                                  </w:r>
                                </w:p>
                              </w:tc>
                            </w:tr>
                            <w:tr w:rsidR="00065A36" w:rsidRPr="00B841B1" w14:paraId="66DE84C0" w14:textId="77777777" w:rsidTr="00774558">
                              <w:trPr>
                                <w:trHeight w:val="20"/>
                              </w:trPr>
                              <w:tc>
                                <w:tcPr>
                                  <w:tcW w:w="2543" w:type="dxa"/>
                                  <w:shd w:val="clear" w:color="auto" w:fill="auto"/>
                                  <w:vAlign w:val="center"/>
                                </w:tcPr>
                                <w:p w14:paraId="50698A5B"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Ｒ（赤系）</w:t>
                                  </w:r>
                                  <w:r w:rsidRPr="00774558">
                                    <w:rPr>
                                      <w:rFonts w:ascii="BIZ UDPゴシック" w:eastAsia="BIZ UDPゴシック" w:hAnsi="BIZ UDPゴシック"/>
                                      <w:color w:val="000000" w:themeColor="text1"/>
                                      <w:sz w:val="19"/>
                                      <w:szCs w:val="19"/>
                                    </w:rPr>
                                    <w:t>～Y（黄系）</w:t>
                                  </w:r>
                                </w:p>
                              </w:tc>
                              <w:tc>
                                <w:tcPr>
                                  <w:tcW w:w="952" w:type="dxa"/>
                                  <w:shd w:val="clear" w:color="auto" w:fill="auto"/>
                                  <w:vAlign w:val="center"/>
                                </w:tcPr>
                                <w:p w14:paraId="7BEDA4F7"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６以下</w:t>
                                  </w:r>
                                </w:p>
                              </w:tc>
                            </w:tr>
                            <w:tr w:rsidR="00065A36" w:rsidRPr="00B841B1" w14:paraId="4F2C2140" w14:textId="77777777" w:rsidTr="00774558">
                              <w:trPr>
                                <w:trHeight w:val="20"/>
                              </w:trPr>
                              <w:tc>
                                <w:tcPr>
                                  <w:tcW w:w="2543" w:type="dxa"/>
                                  <w:shd w:val="clear" w:color="auto" w:fill="auto"/>
                                  <w:vAlign w:val="center"/>
                                </w:tcPr>
                                <w:p w14:paraId="01979EAF"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color w:val="000000" w:themeColor="text1"/>
                                      <w:sz w:val="19"/>
                                      <w:szCs w:val="19"/>
                                    </w:rPr>
                                    <w:t>GY（黄緑系）～ＲＰ（赤紫系）</w:t>
                                  </w:r>
                                </w:p>
                              </w:tc>
                              <w:tc>
                                <w:tcPr>
                                  <w:tcW w:w="952" w:type="dxa"/>
                                  <w:shd w:val="clear" w:color="auto" w:fill="auto"/>
                                  <w:vAlign w:val="center"/>
                                </w:tcPr>
                                <w:p w14:paraId="30AF466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４以下</w:t>
                                  </w:r>
                                </w:p>
                              </w:tc>
                            </w:tr>
                            <w:tr w:rsidR="00065A36" w:rsidRPr="00B841B1" w14:paraId="490A3862" w14:textId="77777777" w:rsidTr="00774558">
                              <w:trPr>
                                <w:trHeight w:val="20"/>
                              </w:trPr>
                              <w:tc>
                                <w:tcPr>
                                  <w:tcW w:w="2543" w:type="dxa"/>
                                  <w:shd w:val="clear" w:color="auto" w:fill="auto"/>
                                  <w:vAlign w:val="center"/>
                                </w:tcPr>
                                <w:p w14:paraId="6B047F0F"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Ｎ（</w:t>
                                  </w:r>
                                  <w:r w:rsidRPr="00774558">
                                    <w:rPr>
                                      <w:rFonts w:ascii="BIZ UDPゴシック" w:eastAsia="BIZ UDPゴシック" w:hAnsi="BIZ UDPゴシック"/>
                                      <w:color w:val="000000" w:themeColor="text1"/>
                                      <w:sz w:val="19"/>
                                      <w:szCs w:val="19"/>
                                    </w:rPr>
                                    <w:t>無彩色）</w:t>
                                  </w:r>
                                </w:p>
                              </w:tc>
                              <w:tc>
                                <w:tcPr>
                                  <w:tcW w:w="952" w:type="dxa"/>
                                  <w:shd w:val="clear" w:color="auto" w:fill="auto"/>
                                  <w:vAlign w:val="center"/>
                                </w:tcPr>
                                <w:p w14:paraId="268B4CB3" w14:textId="77777777" w:rsidR="00065A36" w:rsidRPr="00774558" w:rsidRDefault="00065A36" w:rsidP="00486024">
                                  <w:pPr>
                                    <w:spacing w:line="240" w:lineRule="exact"/>
                                    <w:jc w:val="center"/>
                                    <w:rPr>
                                      <w:rFonts w:ascii="BIZ UDPゴシック" w:eastAsia="BIZ UDPゴシック" w:hAnsi="BIZ UDPゴシック"/>
                                      <w:color w:val="000000" w:themeColor="text1"/>
                                      <w:sz w:val="19"/>
                                      <w:szCs w:val="19"/>
                                    </w:rPr>
                                  </w:pPr>
                                  <w:r w:rsidRPr="00774558">
                                    <w:rPr>
                                      <w:rFonts w:ascii="BIZ UDPゴシック" w:eastAsia="BIZ UDPゴシック" w:hAnsi="BIZ UDPゴシック" w:hint="eastAsia"/>
                                      <w:color w:val="000000" w:themeColor="text1"/>
                                      <w:sz w:val="19"/>
                                      <w:szCs w:val="19"/>
                                    </w:rPr>
                                    <w:t>制限なし</w:t>
                                  </w:r>
                                </w:p>
                              </w:tc>
                            </w:tr>
                          </w:tbl>
                          <w:p w14:paraId="2821DAC6" w14:textId="77777777" w:rsidR="00065A36" w:rsidRPr="00B841B1" w:rsidRDefault="00065A36" w:rsidP="00065A36">
                            <w:pPr>
                              <w:rPr>
                                <w:color w:val="000000" w:themeColor="text1"/>
                              </w:rPr>
                            </w:pPr>
                          </w:p>
                        </w:txbxContent>
                      </v:textbox>
                    </v:rect>
                  </w:pict>
                </mc:Fallback>
              </mc:AlternateContent>
            </w:r>
          </w:p>
          <w:p w14:paraId="1ED0BC8A" w14:textId="47B942BA" w:rsidR="00774558" w:rsidRDefault="00774558" w:rsidP="000C412C">
            <w:pPr>
              <w:widowControl/>
              <w:spacing w:line="240" w:lineRule="exact"/>
              <w:jc w:val="left"/>
              <w:rPr>
                <w:rFonts w:ascii="BIZ UDゴシック" w:eastAsia="BIZ UDゴシック" w:hAnsi="BIZ UDゴシック"/>
                <w:sz w:val="20"/>
                <w:szCs w:val="20"/>
              </w:rPr>
            </w:pPr>
          </w:p>
          <w:p w14:paraId="48DDC3F0" w14:textId="16BCD5F8" w:rsidR="00774558" w:rsidRDefault="00774558" w:rsidP="000C412C">
            <w:pPr>
              <w:widowControl/>
              <w:spacing w:line="240" w:lineRule="exact"/>
              <w:jc w:val="left"/>
              <w:rPr>
                <w:rFonts w:ascii="BIZ UDゴシック" w:eastAsia="BIZ UDゴシック" w:hAnsi="BIZ UDゴシック"/>
                <w:sz w:val="20"/>
                <w:szCs w:val="20"/>
              </w:rPr>
            </w:pPr>
          </w:p>
          <w:p w14:paraId="1E5B3CB9" w14:textId="0326EBB7" w:rsidR="00774558" w:rsidRDefault="00774558" w:rsidP="00774558">
            <w:pPr>
              <w:widowControl/>
              <w:spacing w:line="180" w:lineRule="exact"/>
              <w:jc w:val="left"/>
              <w:rPr>
                <w:rFonts w:ascii="BIZ UDゴシック" w:eastAsia="BIZ UDゴシック" w:hAnsi="BIZ UDゴシック"/>
                <w:sz w:val="20"/>
                <w:szCs w:val="20"/>
              </w:rPr>
            </w:pPr>
          </w:p>
          <w:p w14:paraId="6E731BBE" w14:textId="496BAE27" w:rsidR="00774558" w:rsidRDefault="00774558" w:rsidP="000C412C">
            <w:pPr>
              <w:widowControl/>
              <w:spacing w:line="240" w:lineRule="exact"/>
              <w:jc w:val="left"/>
              <w:rPr>
                <w:rFonts w:ascii="BIZ UDゴシック" w:eastAsia="BIZ UDゴシック" w:hAnsi="BIZ UDゴシック"/>
                <w:sz w:val="20"/>
                <w:szCs w:val="20"/>
              </w:rPr>
            </w:pPr>
          </w:p>
          <w:p w14:paraId="7EB2A4CD" w14:textId="205507F6" w:rsidR="00774558" w:rsidRPr="009241CD" w:rsidRDefault="00774558" w:rsidP="00774558">
            <w:pPr>
              <w:spacing w:line="240" w:lineRule="exact"/>
              <w:ind w:left="300" w:hangingChars="150" w:hanging="300"/>
              <w:jc w:val="left"/>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065A36" w:rsidRPr="00065A36">
              <w:rPr>
                <w:rFonts w:ascii="BIZ UDゴシック" w:eastAsia="BIZ UDゴシック" w:hAnsi="BIZ UDゴシック" w:hint="eastAsia"/>
                <w:sz w:val="20"/>
                <w:szCs w:val="20"/>
              </w:rPr>
              <w:t>着色していない木材、土壁、ガラス等の材料によって仕上げられている部分の色彩、見付面積の</w:t>
            </w:r>
            <w:r w:rsidR="00065A36" w:rsidRPr="00065A36">
              <w:rPr>
                <w:rFonts w:ascii="BIZ UDゴシック" w:eastAsia="BIZ UDゴシック" w:hAnsi="BIZ UDゴシック"/>
                <w:sz w:val="20"/>
                <w:szCs w:val="20"/>
              </w:rPr>
              <w:t>1/10未満の範囲内で外観のアクセントカラーとして着色される部分の色彩、歴史的な由来のある色彩についてはこの限りではないこととする</w:t>
            </w:r>
          </w:p>
        </w:tc>
        <w:tc>
          <w:tcPr>
            <w:tcW w:w="3402" w:type="dxa"/>
          </w:tcPr>
          <w:p w14:paraId="3207BAB6" w14:textId="2C0B4E78" w:rsidR="00774558" w:rsidRPr="009241CD" w:rsidRDefault="00774558" w:rsidP="00774558">
            <w:pPr>
              <w:spacing w:line="240" w:lineRule="exact"/>
              <w:rPr>
                <w:rFonts w:ascii="BIZ UDゴシック" w:eastAsia="BIZ UDゴシック" w:hAnsi="BIZ UDゴシック"/>
                <w:sz w:val="20"/>
                <w:szCs w:val="20"/>
              </w:rPr>
            </w:pPr>
          </w:p>
        </w:tc>
        <w:tc>
          <w:tcPr>
            <w:tcW w:w="705" w:type="dxa"/>
          </w:tcPr>
          <w:p w14:paraId="6D92B1A7" w14:textId="77777777" w:rsidR="00774558" w:rsidRPr="009241CD" w:rsidRDefault="00774558" w:rsidP="000C412C">
            <w:pPr>
              <w:widowControl/>
              <w:spacing w:line="240" w:lineRule="exact"/>
              <w:jc w:val="left"/>
              <w:rPr>
                <w:rFonts w:ascii="BIZ UDゴシック" w:eastAsia="BIZ UDゴシック" w:hAnsi="BIZ UDゴシック"/>
                <w:sz w:val="20"/>
                <w:szCs w:val="20"/>
              </w:rPr>
            </w:pPr>
          </w:p>
        </w:tc>
      </w:tr>
    </w:tbl>
    <w:p w14:paraId="1F4C282B" w14:textId="3A331755" w:rsidR="003A3A6E"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【B】</w:t>
      </w:r>
      <w:r w:rsidR="003A3A6E">
        <w:rPr>
          <w:rFonts w:ascii="BIZ UDゴシック" w:eastAsia="BIZ UDゴシック" w:hAnsi="BIZ UDゴシック" w:hint="eastAsia"/>
        </w:rPr>
        <w:t>努力基準</w:t>
      </w:r>
    </w:p>
    <w:tbl>
      <w:tblPr>
        <w:tblStyle w:val="a3"/>
        <w:tblW w:w="9634" w:type="dxa"/>
        <w:tblLayout w:type="fixed"/>
        <w:tblCellMar>
          <w:left w:w="57" w:type="dxa"/>
          <w:right w:w="57" w:type="dxa"/>
        </w:tblCellMar>
        <w:tblLook w:val="04A0" w:firstRow="1" w:lastRow="0" w:firstColumn="1" w:lastColumn="0" w:noHBand="0" w:noVBand="1"/>
      </w:tblPr>
      <w:tblGrid>
        <w:gridCol w:w="391"/>
        <w:gridCol w:w="820"/>
        <w:gridCol w:w="3390"/>
        <w:gridCol w:w="923"/>
        <w:gridCol w:w="3422"/>
        <w:gridCol w:w="688"/>
      </w:tblGrid>
      <w:tr w:rsidR="005A2EB6" w:rsidRPr="009241CD" w14:paraId="17531DEC" w14:textId="77777777" w:rsidTr="000C412C">
        <w:trPr>
          <w:tblHeader/>
        </w:trPr>
        <w:tc>
          <w:tcPr>
            <w:tcW w:w="1211" w:type="dxa"/>
            <w:gridSpan w:val="2"/>
          </w:tcPr>
          <w:p w14:paraId="47ADADFF" w14:textId="77777777" w:rsidR="005A2EB6" w:rsidRPr="009241CD" w:rsidRDefault="005A2EB6" w:rsidP="000C412C">
            <w:pPr>
              <w:widowControl/>
              <w:spacing w:line="240" w:lineRule="exact"/>
              <w:jc w:val="center"/>
              <w:rPr>
                <w:rFonts w:ascii="BIZ UDゴシック" w:eastAsia="BIZ UDゴシック" w:hAnsi="BIZ UDゴシック"/>
                <w:sz w:val="20"/>
                <w:szCs w:val="20"/>
              </w:rPr>
            </w:pPr>
          </w:p>
        </w:tc>
        <w:tc>
          <w:tcPr>
            <w:tcW w:w="4313" w:type="dxa"/>
            <w:gridSpan w:val="2"/>
          </w:tcPr>
          <w:p w14:paraId="23F0E131" w14:textId="63E2D668" w:rsidR="005A2EB6" w:rsidRPr="008276AC" w:rsidRDefault="005A2EB6" w:rsidP="000C412C">
            <w:pPr>
              <w:widowControl/>
              <w:spacing w:line="240" w:lineRule="exact"/>
              <w:jc w:val="center"/>
              <w:rPr>
                <w:rFonts w:ascii="BIZ UDゴシック" w:eastAsia="BIZ UDゴシック" w:hAnsi="BIZ UDゴシック"/>
                <w:sz w:val="18"/>
                <w:szCs w:val="18"/>
              </w:rPr>
            </w:pPr>
            <w:r w:rsidRPr="009241CD">
              <w:rPr>
                <w:rFonts w:ascii="BIZ UDゴシック" w:eastAsia="BIZ UDゴシック" w:hAnsi="BIZ UDゴシック" w:hint="eastAsia"/>
                <w:sz w:val="20"/>
                <w:szCs w:val="20"/>
              </w:rPr>
              <w:t>景観形成基準</w:t>
            </w:r>
          </w:p>
        </w:tc>
        <w:tc>
          <w:tcPr>
            <w:tcW w:w="3422" w:type="dxa"/>
          </w:tcPr>
          <w:p w14:paraId="6AFBE798" w14:textId="77777777" w:rsidR="005A2EB6" w:rsidRPr="008276AC" w:rsidRDefault="005A2EB6" w:rsidP="000C412C">
            <w:pPr>
              <w:widowControl/>
              <w:spacing w:line="240" w:lineRule="exact"/>
              <w:jc w:val="center"/>
              <w:rPr>
                <w:rFonts w:ascii="BIZ UDゴシック" w:eastAsia="BIZ UDゴシック" w:hAnsi="BIZ UDゴシック"/>
                <w:sz w:val="18"/>
                <w:szCs w:val="18"/>
              </w:rPr>
            </w:pPr>
            <w:r w:rsidRPr="008276AC">
              <w:rPr>
                <w:rFonts w:ascii="BIZ UDゴシック" w:eastAsia="BIZ UDゴシック" w:hAnsi="BIZ UDゴシック" w:hint="eastAsia"/>
                <w:sz w:val="18"/>
                <w:szCs w:val="18"/>
              </w:rPr>
              <w:t>具体的な配慮・工夫の内容</w:t>
            </w:r>
          </w:p>
        </w:tc>
        <w:tc>
          <w:tcPr>
            <w:tcW w:w="688" w:type="dxa"/>
          </w:tcPr>
          <w:p w14:paraId="5CF0A768" w14:textId="77777777" w:rsidR="005A2EB6" w:rsidRPr="009241CD" w:rsidRDefault="005A2EB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適否</w:t>
            </w:r>
          </w:p>
        </w:tc>
      </w:tr>
      <w:tr w:rsidR="00065A36" w:rsidRPr="009241CD" w14:paraId="165CE13C" w14:textId="77777777" w:rsidTr="000C412C">
        <w:trPr>
          <w:trHeight w:val="1134"/>
        </w:trPr>
        <w:tc>
          <w:tcPr>
            <w:tcW w:w="391" w:type="dxa"/>
            <w:vMerge w:val="restart"/>
            <w:vAlign w:val="center"/>
          </w:tcPr>
          <w:p w14:paraId="6AAF91BE" w14:textId="3924CA86" w:rsidR="00065A36" w:rsidRPr="009241CD" w:rsidRDefault="00065A36" w:rsidP="000C412C">
            <w:pPr>
              <w:widowControl/>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配慮に関すること</w:t>
            </w:r>
          </w:p>
        </w:tc>
        <w:tc>
          <w:tcPr>
            <w:tcW w:w="820" w:type="dxa"/>
            <w:vAlign w:val="center"/>
          </w:tcPr>
          <w:p w14:paraId="6C7709E7" w14:textId="77777777" w:rsidR="00065A36" w:rsidRPr="009241CD"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高さ</w:t>
            </w:r>
          </w:p>
        </w:tc>
        <w:tc>
          <w:tcPr>
            <w:tcW w:w="4313" w:type="dxa"/>
            <w:gridSpan w:val="2"/>
          </w:tcPr>
          <w:p w14:paraId="2FF93AA0" w14:textId="46FBC5AD" w:rsidR="00065A36"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周辺環境に調和し、逸脱しない高さにする</w:t>
            </w:r>
          </w:p>
          <w:p w14:paraId="28BDD892" w14:textId="32B36E03" w:rsidR="00065A36" w:rsidRPr="00C16B52" w:rsidRDefault="00065A36" w:rsidP="000C412C">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w:t>
            </w:r>
            <w:r w:rsidRPr="00065A36">
              <w:rPr>
                <w:rFonts w:ascii="BIZ UDゴシック" w:eastAsia="BIZ UDゴシック" w:hAnsi="BIZ UDゴシック" w:hint="eastAsia"/>
                <w:sz w:val="20"/>
                <w:szCs w:val="20"/>
              </w:rPr>
              <w:t>旧街道の町並みでは、</w:t>
            </w:r>
            <w:r w:rsidRPr="00065A36">
              <w:rPr>
                <w:rFonts w:ascii="BIZ UDゴシック" w:eastAsia="BIZ UDゴシック" w:hAnsi="BIZ UDゴシック"/>
                <w:sz w:val="20"/>
                <w:szCs w:val="20"/>
              </w:rPr>
              <w:t>3階部分をセットバックするなど、通りからみたときの高さに配慮する</w:t>
            </w:r>
          </w:p>
        </w:tc>
        <w:tc>
          <w:tcPr>
            <w:tcW w:w="3422" w:type="dxa"/>
          </w:tcPr>
          <w:p w14:paraId="2E08F5A0" w14:textId="77777777" w:rsidR="00065A36" w:rsidRDefault="00065A36" w:rsidP="00065A36">
            <w:pPr>
              <w:widowControl/>
              <w:spacing w:line="240" w:lineRule="exact"/>
              <w:rPr>
                <w:rFonts w:ascii="BIZ UDゴシック" w:eastAsia="BIZ UDゴシック" w:hAnsi="BIZ UDゴシック"/>
                <w:sz w:val="18"/>
                <w:szCs w:val="18"/>
              </w:rPr>
            </w:pPr>
          </w:p>
          <w:p w14:paraId="162A2611" w14:textId="6FC685D3"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6A032986"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4A74A835" w14:textId="77777777" w:rsidTr="000C412C">
        <w:trPr>
          <w:trHeight w:val="1134"/>
        </w:trPr>
        <w:tc>
          <w:tcPr>
            <w:tcW w:w="391" w:type="dxa"/>
            <w:vMerge/>
          </w:tcPr>
          <w:p w14:paraId="5529EB83"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vAlign w:val="center"/>
          </w:tcPr>
          <w:p w14:paraId="443CD5A2"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配置</w:t>
            </w:r>
          </w:p>
          <w:p w14:paraId="6CDC87E8"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および</w:t>
            </w:r>
          </w:p>
          <w:p w14:paraId="6356CA3D" w14:textId="77777777" w:rsidR="00065A36" w:rsidRPr="009241CD"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形状</w:t>
            </w:r>
          </w:p>
        </w:tc>
        <w:tc>
          <w:tcPr>
            <w:tcW w:w="4313" w:type="dxa"/>
            <w:gridSpan w:val="2"/>
          </w:tcPr>
          <w:p w14:paraId="70A3C77D" w14:textId="4792B96E" w:rsidR="00065A36" w:rsidRPr="009241CD"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pacing w:val="-2"/>
                <w:sz w:val="20"/>
                <w:szCs w:val="20"/>
              </w:rPr>
              <w:t>屋根形状に配慮し、背景の山並みを尊重する</w:t>
            </w:r>
          </w:p>
          <w:p w14:paraId="28800362" w14:textId="54EC9A1C" w:rsidR="00065A36" w:rsidRPr="00774558"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旧街道の町並みでは、建築物の壁面線が揃う配置にするなど、町並みの状況に応じた配置とする</w:t>
            </w:r>
          </w:p>
        </w:tc>
        <w:tc>
          <w:tcPr>
            <w:tcW w:w="3422" w:type="dxa"/>
          </w:tcPr>
          <w:p w14:paraId="520E86AA" w14:textId="27C9D9FB"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12510D37"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7092358A" w14:textId="77777777" w:rsidTr="000C412C">
        <w:trPr>
          <w:trHeight w:val="2835"/>
        </w:trPr>
        <w:tc>
          <w:tcPr>
            <w:tcW w:w="391" w:type="dxa"/>
            <w:vMerge/>
          </w:tcPr>
          <w:p w14:paraId="2E2E92EC"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tcBorders>
              <w:bottom w:val="single" w:sz="4" w:space="0" w:color="auto"/>
            </w:tcBorders>
            <w:vAlign w:val="center"/>
          </w:tcPr>
          <w:p w14:paraId="4BC737D5"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素材・</w:t>
            </w:r>
          </w:p>
          <w:p w14:paraId="34B5C6E3"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意匠・</w:t>
            </w:r>
          </w:p>
          <w:p w14:paraId="3C9BCA82" w14:textId="601681DD" w:rsidR="00065A36" w:rsidRPr="009241CD" w:rsidRDefault="00065A36" w:rsidP="00774558">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色彩</w:t>
            </w:r>
          </w:p>
        </w:tc>
        <w:tc>
          <w:tcPr>
            <w:tcW w:w="4313" w:type="dxa"/>
            <w:gridSpan w:val="2"/>
            <w:tcBorders>
              <w:bottom w:val="single" w:sz="4" w:space="0" w:color="auto"/>
            </w:tcBorders>
          </w:tcPr>
          <w:p w14:paraId="6518DCC3" w14:textId="5B0B0E61" w:rsidR="00065A36" w:rsidRPr="00C16B52" w:rsidRDefault="00065A36" w:rsidP="000C412C">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ベースカラーは、落ち着きのある色彩とし、周辺環境に配慮する</w:t>
            </w:r>
          </w:p>
          <w:p w14:paraId="05DA22A6" w14:textId="18E8B7B4" w:rsidR="00065A36" w:rsidRPr="009241CD"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アクセントカラーを使用する場合は、色同士の調和や色彩の使用量のバランスを考慮し、効果的に用いる</w:t>
            </w:r>
          </w:p>
          <w:p w14:paraId="1C6FECCF" w14:textId="6C66E3A0" w:rsidR="00065A36" w:rsidRPr="009241CD"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壁面が長大になる場合は、適度な分節や色彩に変化をつけるなど、圧迫感を軽減する工夫をするなどの配慮をする</w:t>
            </w:r>
          </w:p>
          <w:p w14:paraId="0CDC8503" w14:textId="69066927" w:rsidR="00065A36" w:rsidRPr="009241CD"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旧街道の町並みでは、瓦や漆喰壁等の旧街道らしい素材・色彩に配慮する</w:t>
            </w:r>
          </w:p>
          <w:p w14:paraId="2C654B86" w14:textId="6A75FBD0" w:rsidR="00065A36" w:rsidRPr="00C16B52" w:rsidRDefault="00065A36" w:rsidP="000C412C">
            <w:pPr>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旧街道の町並みでは、ベンガラの建築物を尊重し、素材・意匠・色彩に配慮する</w:t>
            </w:r>
          </w:p>
        </w:tc>
        <w:tc>
          <w:tcPr>
            <w:tcW w:w="3422" w:type="dxa"/>
            <w:tcBorders>
              <w:bottom w:val="single" w:sz="4" w:space="0" w:color="auto"/>
            </w:tcBorders>
          </w:tcPr>
          <w:p w14:paraId="450F1B89" w14:textId="05BC43EF"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Borders>
              <w:bottom w:val="single" w:sz="4" w:space="0" w:color="auto"/>
            </w:tcBorders>
          </w:tcPr>
          <w:p w14:paraId="6FA03806"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05C5BA5D" w14:textId="77777777" w:rsidTr="00065A36">
        <w:trPr>
          <w:trHeight w:val="1134"/>
        </w:trPr>
        <w:tc>
          <w:tcPr>
            <w:tcW w:w="391" w:type="dxa"/>
            <w:vMerge/>
          </w:tcPr>
          <w:p w14:paraId="1DAF16CD"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vAlign w:val="center"/>
          </w:tcPr>
          <w:p w14:paraId="610A69A6"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外構</w:t>
            </w:r>
          </w:p>
          <w:p w14:paraId="6783F878"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w:t>
            </w:r>
          </w:p>
          <w:p w14:paraId="4CDFF467" w14:textId="77777777" w:rsidR="00065A36" w:rsidRPr="009241CD"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設備</w:t>
            </w:r>
          </w:p>
        </w:tc>
        <w:tc>
          <w:tcPr>
            <w:tcW w:w="4313" w:type="dxa"/>
            <w:gridSpan w:val="2"/>
          </w:tcPr>
          <w:p w14:paraId="5136506B" w14:textId="4629AC8D" w:rsidR="00065A36" w:rsidRPr="00774558"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周辺環境に調和した緑化を行う</w:t>
            </w:r>
          </w:p>
          <w:p w14:paraId="317B0CA3" w14:textId="32EFB20B" w:rsidR="00065A36" w:rsidRPr="00C16B52" w:rsidRDefault="00065A36" w:rsidP="000C412C">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旧街道の町並みでは、通りに面する屋外設備には目隠しを設置するなどの工夫により配慮をする</w:t>
            </w:r>
          </w:p>
        </w:tc>
        <w:tc>
          <w:tcPr>
            <w:tcW w:w="3422" w:type="dxa"/>
          </w:tcPr>
          <w:p w14:paraId="58A09710" w14:textId="2286E1D2"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23D03674"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40B0823E" w14:textId="77777777" w:rsidTr="00065A36">
        <w:trPr>
          <w:trHeight w:val="794"/>
        </w:trPr>
        <w:tc>
          <w:tcPr>
            <w:tcW w:w="391" w:type="dxa"/>
            <w:vMerge/>
          </w:tcPr>
          <w:p w14:paraId="44163B32"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vAlign w:val="center"/>
          </w:tcPr>
          <w:p w14:paraId="23E9B9BE"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開発</w:t>
            </w:r>
          </w:p>
          <w:p w14:paraId="588779ED" w14:textId="77777777" w:rsidR="00065A36" w:rsidRPr="009241CD"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行為</w:t>
            </w:r>
          </w:p>
        </w:tc>
        <w:tc>
          <w:tcPr>
            <w:tcW w:w="4313" w:type="dxa"/>
            <w:gridSpan w:val="2"/>
          </w:tcPr>
          <w:p w14:paraId="3FE7AAA4" w14:textId="55F00D05" w:rsidR="00065A36" w:rsidRPr="00C16B52" w:rsidRDefault="00065A36" w:rsidP="000C412C">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周辺環境に調和する工夫をする</w:t>
            </w:r>
          </w:p>
        </w:tc>
        <w:tc>
          <w:tcPr>
            <w:tcW w:w="3422" w:type="dxa"/>
          </w:tcPr>
          <w:p w14:paraId="358A2BBF" w14:textId="2B91FF65"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10BD13E2"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7A825F17" w14:textId="77777777" w:rsidTr="00065A36">
        <w:trPr>
          <w:trHeight w:val="794"/>
        </w:trPr>
        <w:tc>
          <w:tcPr>
            <w:tcW w:w="391" w:type="dxa"/>
            <w:vMerge/>
          </w:tcPr>
          <w:p w14:paraId="4E8166C1"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vAlign w:val="center"/>
          </w:tcPr>
          <w:p w14:paraId="554FD8F9"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土石類</w:t>
            </w:r>
          </w:p>
          <w:p w14:paraId="7343A0A5" w14:textId="77777777" w:rsidR="00065A36" w:rsidRPr="009241CD"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の採取</w:t>
            </w:r>
          </w:p>
        </w:tc>
        <w:tc>
          <w:tcPr>
            <w:tcW w:w="4313" w:type="dxa"/>
            <w:gridSpan w:val="2"/>
          </w:tcPr>
          <w:p w14:paraId="6E85E0A0" w14:textId="582CF5DB" w:rsidR="00065A36" w:rsidRPr="00C16B52" w:rsidRDefault="00065A36" w:rsidP="000C412C">
            <w:pPr>
              <w:widowControl/>
              <w:spacing w:line="240" w:lineRule="exact"/>
              <w:ind w:left="300" w:hangingChars="150" w:hanging="300"/>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採取地が周囲から目立たないよう、採取位置および方法の工夫や敷地周辺において既存樹木の保全や緑化等の措置を行う</w:t>
            </w:r>
          </w:p>
        </w:tc>
        <w:tc>
          <w:tcPr>
            <w:tcW w:w="3422" w:type="dxa"/>
          </w:tcPr>
          <w:p w14:paraId="21074580" w14:textId="1AFF91D2"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2F01FE37"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3C7C1DAF" w14:textId="77777777" w:rsidTr="00065A36">
        <w:trPr>
          <w:trHeight w:val="794"/>
        </w:trPr>
        <w:tc>
          <w:tcPr>
            <w:tcW w:w="391" w:type="dxa"/>
            <w:vMerge/>
          </w:tcPr>
          <w:p w14:paraId="7686F0C2"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vAlign w:val="center"/>
          </w:tcPr>
          <w:p w14:paraId="31CF48F9" w14:textId="77777777" w:rsidR="00065A36"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木竹の</w:t>
            </w:r>
          </w:p>
          <w:p w14:paraId="782F5417" w14:textId="77777777" w:rsidR="00065A36" w:rsidRPr="009241CD" w:rsidRDefault="00065A36" w:rsidP="000C412C">
            <w:pPr>
              <w:widowControl/>
              <w:spacing w:line="240" w:lineRule="exact"/>
              <w:jc w:val="center"/>
              <w:rPr>
                <w:rFonts w:ascii="BIZ UDゴシック" w:eastAsia="BIZ UDゴシック" w:hAnsi="BIZ UDゴシック"/>
                <w:sz w:val="20"/>
                <w:szCs w:val="20"/>
              </w:rPr>
            </w:pPr>
            <w:r w:rsidRPr="009241CD">
              <w:rPr>
                <w:rFonts w:ascii="BIZ UDゴシック" w:eastAsia="BIZ UDゴシック" w:hAnsi="BIZ UDゴシック" w:hint="eastAsia"/>
                <w:sz w:val="20"/>
                <w:szCs w:val="20"/>
              </w:rPr>
              <w:t>伐採</w:t>
            </w:r>
          </w:p>
        </w:tc>
        <w:tc>
          <w:tcPr>
            <w:tcW w:w="4313" w:type="dxa"/>
            <w:gridSpan w:val="2"/>
          </w:tcPr>
          <w:p w14:paraId="54341762" w14:textId="7C26FA3D" w:rsidR="00065A36" w:rsidRPr="00C16B52" w:rsidRDefault="00065A36" w:rsidP="000C412C">
            <w:pPr>
              <w:widowControl/>
              <w:spacing w:line="240" w:lineRule="exact"/>
              <w:rPr>
                <w:rFonts w:ascii="BIZ UDゴシック" w:eastAsia="BIZ UDゴシック" w:hAnsi="BIZ UDゴシック"/>
                <w:sz w:val="18"/>
                <w:szCs w:val="18"/>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周辺環境に調和する工夫をする</w:t>
            </w:r>
          </w:p>
        </w:tc>
        <w:tc>
          <w:tcPr>
            <w:tcW w:w="3422" w:type="dxa"/>
          </w:tcPr>
          <w:p w14:paraId="6D71DB86" w14:textId="5989EDBE"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43FF841D"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65A36" w:rsidRPr="009241CD" w14:paraId="14A3EFEB" w14:textId="77777777" w:rsidTr="00065A36">
        <w:trPr>
          <w:trHeight w:val="794"/>
        </w:trPr>
        <w:tc>
          <w:tcPr>
            <w:tcW w:w="391" w:type="dxa"/>
            <w:vMerge/>
          </w:tcPr>
          <w:p w14:paraId="11424BE2" w14:textId="77777777" w:rsidR="00065A36" w:rsidRPr="009241CD" w:rsidRDefault="00065A36" w:rsidP="000C412C">
            <w:pPr>
              <w:widowControl/>
              <w:spacing w:line="240" w:lineRule="exact"/>
              <w:jc w:val="left"/>
              <w:rPr>
                <w:rFonts w:ascii="BIZ UDゴシック" w:eastAsia="BIZ UDゴシック" w:hAnsi="BIZ UDゴシック"/>
                <w:sz w:val="20"/>
                <w:szCs w:val="20"/>
              </w:rPr>
            </w:pPr>
          </w:p>
        </w:tc>
        <w:tc>
          <w:tcPr>
            <w:tcW w:w="820" w:type="dxa"/>
            <w:vAlign w:val="center"/>
          </w:tcPr>
          <w:p w14:paraId="2A35B0DD" w14:textId="77777777" w:rsidR="00065A36" w:rsidRDefault="00065A36" w:rsidP="000C412C">
            <w:pPr>
              <w:widowControl/>
              <w:spacing w:line="240" w:lineRule="exact"/>
              <w:jc w:val="center"/>
              <w:rPr>
                <w:rFonts w:ascii="BIZ UDゴシック" w:eastAsia="BIZ UDゴシック" w:hAnsi="BIZ UDゴシック"/>
                <w:sz w:val="20"/>
                <w:szCs w:val="20"/>
              </w:rPr>
            </w:pPr>
            <w:r w:rsidRPr="00065A36">
              <w:rPr>
                <w:rFonts w:ascii="BIZ UDゴシック" w:eastAsia="BIZ UDゴシック" w:hAnsi="BIZ UDゴシック" w:hint="eastAsia"/>
                <w:sz w:val="20"/>
                <w:szCs w:val="20"/>
              </w:rPr>
              <w:t>土石等</w:t>
            </w:r>
          </w:p>
          <w:p w14:paraId="3765E7CE" w14:textId="3EE9CBA1" w:rsidR="00065A36" w:rsidRPr="009241CD" w:rsidRDefault="00065A36" w:rsidP="000C412C">
            <w:pPr>
              <w:widowControl/>
              <w:spacing w:line="240" w:lineRule="exact"/>
              <w:jc w:val="center"/>
              <w:rPr>
                <w:rFonts w:ascii="BIZ UDゴシック" w:eastAsia="BIZ UDゴシック" w:hAnsi="BIZ UDゴシック"/>
                <w:sz w:val="20"/>
                <w:szCs w:val="20"/>
              </w:rPr>
            </w:pPr>
            <w:r w:rsidRPr="00065A36">
              <w:rPr>
                <w:rFonts w:ascii="BIZ UDゴシック" w:eastAsia="BIZ UDゴシック" w:hAnsi="BIZ UDゴシック" w:hint="eastAsia"/>
                <w:sz w:val="20"/>
                <w:szCs w:val="20"/>
              </w:rPr>
              <w:t>の堆積</w:t>
            </w:r>
          </w:p>
        </w:tc>
        <w:tc>
          <w:tcPr>
            <w:tcW w:w="4313" w:type="dxa"/>
            <w:gridSpan w:val="2"/>
          </w:tcPr>
          <w:p w14:paraId="5B7AA758" w14:textId="1C010FC4" w:rsidR="00065A36" w:rsidRDefault="00065A36" w:rsidP="000C412C">
            <w:pPr>
              <w:widowControl/>
              <w:spacing w:line="24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9241CD">
              <w:rPr>
                <w:rFonts w:ascii="BIZ UDゴシック" w:eastAsia="BIZ UDゴシック" w:hAnsi="BIZ UDゴシック" w:hint="eastAsia"/>
                <w:sz w:val="20"/>
                <w:szCs w:val="20"/>
              </w:rPr>
              <w:t>周辺環境に調和する工夫をする</w:t>
            </w:r>
          </w:p>
        </w:tc>
        <w:tc>
          <w:tcPr>
            <w:tcW w:w="3422" w:type="dxa"/>
          </w:tcPr>
          <w:p w14:paraId="0B72CF30" w14:textId="77777777" w:rsidR="00065A36" w:rsidRPr="00065A36" w:rsidRDefault="00065A36" w:rsidP="00065A36">
            <w:pPr>
              <w:widowControl/>
              <w:spacing w:line="240" w:lineRule="exact"/>
              <w:rPr>
                <w:rFonts w:ascii="BIZ UDゴシック" w:eastAsia="BIZ UDゴシック" w:hAnsi="BIZ UDゴシック"/>
                <w:sz w:val="18"/>
                <w:szCs w:val="18"/>
              </w:rPr>
            </w:pPr>
          </w:p>
        </w:tc>
        <w:tc>
          <w:tcPr>
            <w:tcW w:w="688" w:type="dxa"/>
          </w:tcPr>
          <w:p w14:paraId="4E830D59" w14:textId="77777777" w:rsidR="00065A36" w:rsidRPr="00736736" w:rsidRDefault="00065A36" w:rsidP="000C412C">
            <w:pPr>
              <w:widowControl/>
              <w:spacing w:line="240" w:lineRule="exact"/>
              <w:jc w:val="left"/>
              <w:rPr>
                <w:rFonts w:ascii="BIZ UDゴシック" w:eastAsia="BIZ UDゴシック" w:hAnsi="BIZ UDゴシック"/>
                <w:i/>
                <w:iCs/>
                <w:color w:val="FF0000"/>
                <w:sz w:val="20"/>
                <w:szCs w:val="20"/>
              </w:rPr>
            </w:pPr>
          </w:p>
        </w:tc>
      </w:tr>
      <w:tr w:rsidR="000C412C" w:rsidRPr="009241CD" w14:paraId="3E93D87A" w14:textId="77777777" w:rsidTr="00065A36">
        <w:trPr>
          <w:trHeight w:val="3969"/>
        </w:trPr>
        <w:tc>
          <w:tcPr>
            <w:tcW w:w="1211" w:type="dxa"/>
            <w:gridSpan w:val="2"/>
            <w:vMerge w:val="restart"/>
            <w:vAlign w:val="center"/>
          </w:tcPr>
          <w:p w14:paraId="008B918E" w14:textId="77777777" w:rsidR="000C412C" w:rsidRDefault="000C412C" w:rsidP="000C412C">
            <w:pPr>
              <w:widowControl/>
              <w:spacing w:line="240" w:lineRule="exact"/>
              <w:jc w:val="center"/>
              <w:rPr>
                <w:rFonts w:ascii="BIZ UDゴシック" w:eastAsia="BIZ UDゴシック" w:hAnsi="BIZ UDゴシック"/>
                <w:sz w:val="20"/>
                <w:szCs w:val="20"/>
              </w:rPr>
            </w:pPr>
            <w:r>
              <w:rPr>
                <w:rFonts w:ascii="BIZ UDゴシック" w:eastAsia="BIZ UDゴシック" w:hAnsi="BIZ UDゴシック"/>
                <w:sz w:val="20"/>
                <w:szCs w:val="20"/>
              </w:rPr>
              <w:lastRenderedPageBreak/>
              <w:t>眺望</w:t>
            </w:r>
            <w:r>
              <w:rPr>
                <w:rFonts w:ascii="BIZ UDゴシック" w:eastAsia="BIZ UDゴシック" w:hAnsi="BIZ UDゴシック" w:hint="eastAsia"/>
                <w:sz w:val="20"/>
                <w:szCs w:val="20"/>
              </w:rPr>
              <w:t>に</w:t>
            </w:r>
          </w:p>
          <w:p w14:paraId="055B92F0" w14:textId="77777777" w:rsidR="000C412C" w:rsidRPr="00486024" w:rsidRDefault="000C412C" w:rsidP="000C412C">
            <w:pPr>
              <w:widowControl/>
              <w:spacing w:line="240" w:lineRule="exact"/>
              <w:jc w:val="center"/>
              <w:rPr>
                <w:rFonts w:ascii="BIZ UDゴシック" w:eastAsia="BIZ UDゴシック" w:hAnsi="BIZ UDゴシック"/>
                <w:sz w:val="20"/>
                <w:szCs w:val="20"/>
              </w:rPr>
            </w:pPr>
            <w:r>
              <w:rPr>
                <w:rFonts w:ascii="BIZ UDゴシック" w:eastAsia="BIZ UDゴシック" w:hAnsi="BIZ UDゴシック" w:hint="eastAsia"/>
                <w:sz w:val="20"/>
                <w:szCs w:val="20"/>
              </w:rPr>
              <w:t>関すること</w:t>
            </w:r>
          </w:p>
        </w:tc>
        <w:tc>
          <w:tcPr>
            <w:tcW w:w="3390" w:type="dxa"/>
          </w:tcPr>
          <w:p w14:paraId="2520A3F5" w14:textId="4AB69674" w:rsidR="00065A36" w:rsidRPr="009241CD" w:rsidRDefault="000C412C"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00065A36">
              <w:rPr>
                <w:rFonts w:ascii="BIZ UDゴシック" w:eastAsia="BIZ UDゴシック" w:hAnsi="BIZ UDゴシック" w:hint="eastAsia"/>
                <w:sz w:val="20"/>
                <w:szCs w:val="20"/>
              </w:rPr>
              <w:t xml:space="preserve"> </w:t>
            </w:r>
            <w:r w:rsidR="00065A36" w:rsidRPr="00065A36">
              <w:rPr>
                <w:rFonts w:ascii="BIZ UDゴシック" w:eastAsia="BIZ UDゴシック" w:hAnsi="BIZ UDゴシック" w:hint="eastAsia"/>
                <w:sz w:val="20"/>
                <w:szCs w:val="20"/>
              </w:rPr>
              <w:t>旧中山道の宿場町や、旧東山道の宿駅、不破関等があり、旧街道らしい町並みを形成している。旧街道の町並みにおいては、通りからのみえ方に配慮する</w:t>
            </w:r>
          </w:p>
          <w:p w14:paraId="7D4ABAA8" w14:textId="0A35BD94" w:rsidR="00065A36" w:rsidRPr="009241CD"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伊吹山や松尾山の稜線の分断を避けるなど、山並みに配慮する</w:t>
            </w:r>
          </w:p>
          <w:p w14:paraId="36E7AF0D" w14:textId="27873CD7" w:rsidR="00065A36" w:rsidRPr="009241CD"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秋葉山の火祭り等の祭り・伝統行事を大切にし、背景となる町並みや山並みに配慮する</w:t>
            </w:r>
          </w:p>
          <w:p w14:paraId="35ED435D" w14:textId="00233E77" w:rsidR="000C412C" w:rsidRPr="009241CD"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班女伝説や自害ケ峯等の地域で継承されてきた伝説・伝承を大切にし、関連する景観資源や周辺の町並みに配慮する</w:t>
            </w:r>
          </w:p>
        </w:tc>
        <w:tc>
          <w:tcPr>
            <w:tcW w:w="923" w:type="dxa"/>
            <w:vAlign w:val="center"/>
          </w:tcPr>
          <w:p w14:paraId="6D53C1D6" w14:textId="7B38BCA3" w:rsidR="000C412C" w:rsidRPr="00C16B52" w:rsidRDefault="000C412C" w:rsidP="00065A36">
            <w:pPr>
              <w:widowControl/>
              <w:spacing w:line="240" w:lineRule="exact"/>
              <w:jc w:val="center"/>
              <w:rPr>
                <w:rFonts w:ascii="BIZ UDゴシック" w:eastAsia="BIZ UDゴシック" w:hAnsi="BIZ UDゴシック"/>
                <w:sz w:val="18"/>
                <w:szCs w:val="18"/>
              </w:rPr>
            </w:pPr>
            <w:r w:rsidRPr="00C16B52">
              <w:rPr>
                <w:rFonts w:ascii="BIZ UDゴシック" w:eastAsia="BIZ UDゴシック" w:hAnsi="BIZ UDゴシック" w:hint="eastAsia"/>
                <w:sz w:val="18"/>
                <w:szCs w:val="18"/>
              </w:rPr>
              <w:t>関ケ原南</w:t>
            </w:r>
          </w:p>
        </w:tc>
        <w:tc>
          <w:tcPr>
            <w:tcW w:w="3422" w:type="dxa"/>
          </w:tcPr>
          <w:p w14:paraId="41402415" w14:textId="1B7284AB" w:rsidR="000C412C" w:rsidRPr="00065A36" w:rsidRDefault="000C412C" w:rsidP="00065A36">
            <w:pPr>
              <w:widowControl/>
              <w:spacing w:line="240" w:lineRule="exact"/>
              <w:rPr>
                <w:rFonts w:ascii="BIZ UDゴシック" w:eastAsia="BIZ UDゴシック" w:hAnsi="BIZ UDゴシック"/>
                <w:sz w:val="18"/>
                <w:szCs w:val="18"/>
              </w:rPr>
            </w:pPr>
          </w:p>
        </w:tc>
        <w:tc>
          <w:tcPr>
            <w:tcW w:w="688" w:type="dxa"/>
          </w:tcPr>
          <w:p w14:paraId="54B4FE7D" w14:textId="77777777" w:rsidR="000C412C" w:rsidRPr="00736736" w:rsidRDefault="000C412C" w:rsidP="000C412C">
            <w:pPr>
              <w:widowControl/>
              <w:spacing w:line="240" w:lineRule="exact"/>
              <w:jc w:val="left"/>
              <w:rPr>
                <w:rFonts w:ascii="BIZ UDゴシック" w:eastAsia="BIZ UDゴシック" w:hAnsi="BIZ UDゴシック"/>
                <w:i/>
                <w:iCs/>
                <w:color w:val="FF0000"/>
                <w:sz w:val="20"/>
                <w:szCs w:val="20"/>
              </w:rPr>
            </w:pPr>
          </w:p>
        </w:tc>
      </w:tr>
      <w:tr w:rsidR="000C412C" w:rsidRPr="009241CD" w14:paraId="008C2CD4" w14:textId="77777777" w:rsidTr="00065A36">
        <w:trPr>
          <w:trHeight w:val="3969"/>
        </w:trPr>
        <w:tc>
          <w:tcPr>
            <w:tcW w:w="1211" w:type="dxa"/>
            <w:gridSpan w:val="2"/>
            <w:vMerge/>
            <w:vAlign w:val="center"/>
          </w:tcPr>
          <w:p w14:paraId="055CA42C" w14:textId="2A131F68" w:rsidR="000C412C" w:rsidRDefault="000C412C" w:rsidP="000C412C">
            <w:pPr>
              <w:widowControl/>
              <w:spacing w:line="240" w:lineRule="exact"/>
              <w:jc w:val="center"/>
              <w:rPr>
                <w:rFonts w:ascii="BIZ UDゴシック" w:eastAsia="BIZ UDゴシック" w:hAnsi="BIZ UDゴシック"/>
                <w:sz w:val="20"/>
                <w:szCs w:val="20"/>
              </w:rPr>
            </w:pPr>
          </w:p>
        </w:tc>
        <w:tc>
          <w:tcPr>
            <w:tcW w:w="3390" w:type="dxa"/>
          </w:tcPr>
          <w:p w14:paraId="66C6004F" w14:textId="2EF40A3C" w:rsidR="000C412C"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旧街道らしい町並みの残る旧北国街道沿いにおいては、通りからのみえ方に配慮する</w:t>
            </w:r>
          </w:p>
          <w:p w14:paraId="412E4673" w14:textId="33A7299C" w:rsidR="00065A36"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伊吹山や松尾山の稜線の分断を避けるなど、山並みに配慮する</w:t>
            </w:r>
          </w:p>
          <w:p w14:paraId="39922530" w14:textId="6DB0D34D" w:rsidR="00065A36"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関ケ原合戦祭り等の祭り・伝統行事を大切にし、背景となる町並みや山並みに配慮する</w:t>
            </w:r>
          </w:p>
          <w:p w14:paraId="1F6B0DFE" w14:textId="1530015C" w:rsidR="00065A36"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日本武尊伝説等の地域で継承されてきた伝説・伝承を大切にし、関連する景観資源や周辺の町並みに配慮する</w:t>
            </w:r>
          </w:p>
          <w:p w14:paraId="2375EB81" w14:textId="263688EF" w:rsidR="00065A36" w:rsidRPr="00486024" w:rsidRDefault="00065A36" w:rsidP="00065A36">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地形の変化が大きい地域では、見上げる・見下ろす視点を考慮するとともに、地域に残された石積に配慮する</w:t>
            </w:r>
          </w:p>
        </w:tc>
        <w:tc>
          <w:tcPr>
            <w:tcW w:w="923" w:type="dxa"/>
            <w:vAlign w:val="center"/>
          </w:tcPr>
          <w:p w14:paraId="7DD87127" w14:textId="2FA443E1" w:rsidR="000C412C" w:rsidRPr="00C16B52" w:rsidRDefault="000C412C" w:rsidP="00065A36">
            <w:pPr>
              <w:widowControl/>
              <w:spacing w:line="240" w:lineRule="exact"/>
              <w:jc w:val="center"/>
              <w:rPr>
                <w:rFonts w:ascii="BIZ UDゴシック" w:eastAsia="BIZ UDゴシック" w:hAnsi="BIZ UDゴシック"/>
                <w:sz w:val="18"/>
                <w:szCs w:val="18"/>
              </w:rPr>
            </w:pPr>
            <w:r w:rsidRPr="00C16B52">
              <w:rPr>
                <w:rFonts w:ascii="BIZ UDゴシック" w:eastAsia="BIZ UDゴシック" w:hAnsi="BIZ UDゴシック" w:hint="eastAsia"/>
                <w:sz w:val="18"/>
                <w:szCs w:val="18"/>
              </w:rPr>
              <w:t>関ケ原北</w:t>
            </w:r>
          </w:p>
        </w:tc>
        <w:tc>
          <w:tcPr>
            <w:tcW w:w="3422" w:type="dxa"/>
          </w:tcPr>
          <w:p w14:paraId="23FA1AF0" w14:textId="13584427" w:rsidR="000C412C" w:rsidRPr="00065A36" w:rsidRDefault="000C412C" w:rsidP="00065A36">
            <w:pPr>
              <w:widowControl/>
              <w:spacing w:line="240" w:lineRule="exact"/>
              <w:rPr>
                <w:rFonts w:ascii="BIZ UDゴシック" w:eastAsia="BIZ UDゴシック" w:hAnsi="BIZ UDゴシック"/>
                <w:sz w:val="18"/>
                <w:szCs w:val="18"/>
              </w:rPr>
            </w:pPr>
          </w:p>
        </w:tc>
        <w:tc>
          <w:tcPr>
            <w:tcW w:w="688" w:type="dxa"/>
          </w:tcPr>
          <w:p w14:paraId="4CE822CF" w14:textId="77777777" w:rsidR="000C412C" w:rsidRPr="00736736" w:rsidRDefault="000C412C" w:rsidP="000C412C">
            <w:pPr>
              <w:widowControl/>
              <w:spacing w:line="240" w:lineRule="exact"/>
              <w:jc w:val="left"/>
              <w:rPr>
                <w:rFonts w:ascii="BIZ UDゴシック" w:eastAsia="BIZ UDゴシック" w:hAnsi="BIZ UDゴシック"/>
                <w:i/>
                <w:iCs/>
                <w:color w:val="FF0000"/>
                <w:sz w:val="20"/>
                <w:szCs w:val="20"/>
              </w:rPr>
            </w:pPr>
          </w:p>
        </w:tc>
      </w:tr>
      <w:tr w:rsidR="000C412C" w:rsidRPr="009241CD" w14:paraId="4593463B" w14:textId="77777777" w:rsidTr="00065A36">
        <w:trPr>
          <w:trHeight w:val="3969"/>
        </w:trPr>
        <w:tc>
          <w:tcPr>
            <w:tcW w:w="1211" w:type="dxa"/>
            <w:gridSpan w:val="2"/>
            <w:vMerge/>
          </w:tcPr>
          <w:p w14:paraId="1CA07B63" w14:textId="77777777" w:rsidR="000C412C" w:rsidRDefault="000C412C" w:rsidP="000C412C">
            <w:pPr>
              <w:widowControl/>
              <w:spacing w:line="240" w:lineRule="exact"/>
              <w:jc w:val="center"/>
              <w:rPr>
                <w:rFonts w:ascii="BIZ UDゴシック" w:eastAsia="BIZ UDゴシック" w:hAnsi="BIZ UDゴシック"/>
                <w:sz w:val="20"/>
                <w:szCs w:val="20"/>
              </w:rPr>
            </w:pPr>
          </w:p>
        </w:tc>
        <w:tc>
          <w:tcPr>
            <w:tcW w:w="3390" w:type="dxa"/>
          </w:tcPr>
          <w:p w14:paraId="73BDD922" w14:textId="15277815" w:rsidR="000C412C"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旧中山道今須宿には、ベンガラ塗の建築物が点在して残る特有の景観が残る。旧中山道の町並みにおいては、ベンガラ塗の建築物と、通りからのみえ方に配慮する</w:t>
            </w:r>
          </w:p>
          <w:p w14:paraId="29F3FA7B" w14:textId="57A5F7FD" w:rsidR="00065A36"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伊吹山の稜線の分断は避ける等、山並みに配慮する</w:t>
            </w:r>
          </w:p>
          <w:p w14:paraId="00D6014E" w14:textId="3E3D7B0A" w:rsidR="00065A36" w:rsidRDefault="00065A36" w:rsidP="000C412C">
            <w:pPr>
              <w:widowControl/>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地域の祭り・伝統行事を大切にし、背景となる町並みや山並みに配慮する</w:t>
            </w:r>
          </w:p>
          <w:p w14:paraId="2DF96FAB" w14:textId="5351400B" w:rsidR="00065A36" w:rsidRPr="00486024" w:rsidRDefault="00065A36" w:rsidP="00065A36">
            <w:pPr>
              <w:widowControl/>
              <w:tabs>
                <w:tab w:val="center" w:pos="1638"/>
              </w:tabs>
              <w:spacing w:line="240" w:lineRule="exact"/>
              <w:ind w:left="300" w:hangingChars="150" w:hanging="300"/>
              <w:rPr>
                <w:rFonts w:ascii="BIZ UDゴシック" w:eastAsia="BIZ UDゴシック" w:hAnsi="BIZ UDゴシック"/>
                <w:sz w:val="20"/>
                <w:szCs w:val="20"/>
              </w:rPr>
            </w:pPr>
            <w:r>
              <w:rPr>
                <w:rFonts w:ascii="BIZ UDゴシック" w:eastAsia="BIZ UDゴシック" w:hAnsi="BIZ UDゴシック" w:hint="eastAsia"/>
                <w:sz w:val="20"/>
                <w:szCs w:val="20"/>
              </w:rPr>
              <w:t xml:space="preserve">□ </w:t>
            </w:r>
            <w:r w:rsidRPr="00065A36">
              <w:rPr>
                <w:rFonts w:ascii="BIZ UDゴシック" w:eastAsia="BIZ UDゴシック" w:hAnsi="BIZ UDゴシック" w:hint="eastAsia"/>
                <w:sz w:val="20"/>
                <w:szCs w:val="20"/>
              </w:rPr>
              <w:t>寝物語の里や八房梅等の地域で継承されてきた伝説・伝承を大切にし、関連する景観資源や周辺の町並みに配慮する</w:t>
            </w:r>
          </w:p>
        </w:tc>
        <w:tc>
          <w:tcPr>
            <w:tcW w:w="923" w:type="dxa"/>
            <w:vAlign w:val="center"/>
          </w:tcPr>
          <w:p w14:paraId="553DAD1D" w14:textId="77777777" w:rsidR="000C412C" w:rsidRPr="00C16B52" w:rsidRDefault="000C412C" w:rsidP="00065A36">
            <w:pPr>
              <w:widowControl/>
              <w:spacing w:line="240" w:lineRule="exact"/>
              <w:jc w:val="center"/>
              <w:rPr>
                <w:rFonts w:ascii="BIZ UDゴシック" w:eastAsia="BIZ UDゴシック" w:hAnsi="BIZ UDゴシック"/>
                <w:sz w:val="18"/>
                <w:szCs w:val="18"/>
              </w:rPr>
            </w:pPr>
            <w:r w:rsidRPr="00C16B52">
              <w:rPr>
                <w:rFonts w:ascii="BIZ UDゴシック" w:eastAsia="BIZ UDゴシック" w:hAnsi="BIZ UDゴシック" w:hint="eastAsia"/>
                <w:sz w:val="18"/>
                <w:szCs w:val="18"/>
              </w:rPr>
              <w:t>今須</w:t>
            </w:r>
          </w:p>
        </w:tc>
        <w:tc>
          <w:tcPr>
            <w:tcW w:w="3422" w:type="dxa"/>
          </w:tcPr>
          <w:p w14:paraId="3A272201" w14:textId="3C3B5034" w:rsidR="000C412C" w:rsidRPr="00065A36" w:rsidRDefault="000C412C" w:rsidP="00065A36">
            <w:pPr>
              <w:widowControl/>
              <w:spacing w:line="240" w:lineRule="exact"/>
              <w:rPr>
                <w:rFonts w:ascii="BIZ UDゴシック" w:eastAsia="BIZ UDゴシック" w:hAnsi="BIZ UDゴシック"/>
                <w:sz w:val="18"/>
                <w:szCs w:val="18"/>
              </w:rPr>
            </w:pPr>
          </w:p>
        </w:tc>
        <w:tc>
          <w:tcPr>
            <w:tcW w:w="688" w:type="dxa"/>
          </w:tcPr>
          <w:p w14:paraId="0A504C7E" w14:textId="77777777" w:rsidR="000C412C" w:rsidRPr="00736736" w:rsidRDefault="000C412C" w:rsidP="000C412C">
            <w:pPr>
              <w:widowControl/>
              <w:spacing w:line="240" w:lineRule="exact"/>
              <w:jc w:val="left"/>
              <w:rPr>
                <w:rFonts w:ascii="BIZ UDゴシック" w:eastAsia="BIZ UDゴシック" w:hAnsi="BIZ UDゴシック"/>
                <w:i/>
                <w:iCs/>
                <w:color w:val="FF0000"/>
                <w:sz w:val="20"/>
                <w:szCs w:val="20"/>
              </w:rPr>
            </w:pPr>
          </w:p>
        </w:tc>
      </w:tr>
    </w:tbl>
    <w:p w14:paraId="3DFA11B6" w14:textId="77777777" w:rsidR="003A3A6E" w:rsidRDefault="003A3A6E" w:rsidP="003A3A6E">
      <w:pPr>
        <w:widowControl/>
        <w:jc w:val="left"/>
        <w:rPr>
          <w:rFonts w:ascii="BIZ UDゴシック" w:eastAsia="BIZ UDゴシック" w:hAnsi="BIZ UDゴシック"/>
        </w:rPr>
      </w:pPr>
    </w:p>
    <w:p w14:paraId="3D864983" w14:textId="77777777" w:rsidR="003A3A6E" w:rsidRDefault="003A3A6E" w:rsidP="003A3A6E">
      <w:pPr>
        <w:widowControl/>
        <w:jc w:val="left"/>
        <w:rPr>
          <w:rFonts w:ascii="BIZ UDゴシック" w:eastAsia="BIZ UDゴシック" w:hAnsi="BIZ UDゴシック"/>
        </w:rPr>
      </w:pPr>
      <w:r>
        <w:rPr>
          <w:rFonts w:ascii="BIZ UDゴシック" w:eastAsia="BIZ UDゴシック" w:hAnsi="BIZ UDゴシック"/>
        </w:rPr>
        <w:br w:type="page"/>
      </w:r>
    </w:p>
    <w:p w14:paraId="63BEEA9F" w14:textId="77777777" w:rsidR="003A3A6E" w:rsidRDefault="003A3A6E" w:rsidP="003A3A6E">
      <w:pPr>
        <w:widowControl/>
        <w:jc w:val="left"/>
        <w:rPr>
          <w:rFonts w:ascii="BIZ UDゴシック" w:eastAsia="BIZ UDゴシック" w:hAnsi="BIZ UDゴシック"/>
        </w:rPr>
      </w:pPr>
      <w:r>
        <w:rPr>
          <w:rFonts w:ascii="BIZ UDゴシック" w:eastAsia="BIZ UDゴシック" w:hAnsi="BIZ UDゴシック" w:hint="eastAsia"/>
        </w:rPr>
        <w:lastRenderedPageBreak/>
        <w:t>□重要眺望区域</w:t>
      </w:r>
    </w:p>
    <w:p w14:paraId="2E3BD345" w14:textId="3B3A0578" w:rsidR="003A3A6E"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【C-1】</w:t>
      </w:r>
      <w:r w:rsidR="003A3A6E">
        <w:rPr>
          <w:rFonts w:ascii="BIZ UDゴシック" w:eastAsia="BIZ UDゴシック" w:hAnsi="BIZ UDゴシック" w:hint="eastAsia"/>
        </w:rPr>
        <w:t>共通配慮基準</w:t>
      </w:r>
    </w:p>
    <w:tbl>
      <w:tblPr>
        <w:tblStyle w:val="a3"/>
        <w:tblW w:w="9615" w:type="dxa"/>
        <w:tblCellMar>
          <w:left w:w="57" w:type="dxa"/>
          <w:right w:w="57" w:type="dxa"/>
        </w:tblCellMar>
        <w:tblLook w:val="04A0" w:firstRow="1" w:lastRow="0" w:firstColumn="1" w:lastColumn="0" w:noHBand="0" w:noVBand="1"/>
      </w:tblPr>
      <w:tblGrid>
        <w:gridCol w:w="1271"/>
        <w:gridCol w:w="4086"/>
        <w:gridCol w:w="3572"/>
        <w:gridCol w:w="686"/>
      </w:tblGrid>
      <w:tr w:rsidR="000C412C" w:rsidRPr="009241CD" w14:paraId="66061510" w14:textId="77777777" w:rsidTr="000C412C">
        <w:tc>
          <w:tcPr>
            <w:tcW w:w="5357" w:type="dxa"/>
            <w:gridSpan w:val="2"/>
          </w:tcPr>
          <w:p w14:paraId="4824BB0F" w14:textId="365C6768"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景観形成基準</w:t>
            </w:r>
          </w:p>
        </w:tc>
        <w:tc>
          <w:tcPr>
            <w:tcW w:w="3572" w:type="dxa"/>
          </w:tcPr>
          <w:p w14:paraId="442902BE"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具体的な配慮・工夫の内容</w:t>
            </w:r>
          </w:p>
        </w:tc>
        <w:tc>
          <w:tcPr>
            <w:tcW w:w="686" w:type="dxa"/>
          </w:tcPr>
          <w:p w14:paraId="745B1A1F"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適否</w:t>
            </w:r>
          </w:p>
        </w:tc>
      </w:tr>
      <w:tr w:rsidR="003A3A6E" w:rsidRPr="009241CD" w14:paraId="6DF86C67" w14:textId="77777777" w:rsidTr="00126E53">
        <w:trPr>
          <w:trHeight w:val="680"/>
        </w:trPr>
        <w:tc>
          <w:tcPr>
            <w:tcW w:w="1271" w:type="dxa"/>
            <w:vAlign w:val="center"/>
          </w:tcPr>
          <w:p w14:paraId="1263061E" w14:textId="77777777" w:rsidR="003A3A6E" w:rsidRPr="009241CD"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高さ</w:t>
            </w:r>
          </w:p>
        </w:tc>
        <w:tc>
          <w:tcPr>
            <w:tcW w:w="4086" w:type="dxa"/>
          </w:tcPr>
          <w:p w14:paraId="7BEE77AC" w14:textId="68972C51"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エリアごとの高さ基準を超えないように配慮する</w:t>
            </w:r>
          </w:p>
        </w:tc>
        <w:tc>
          <w:tcPr>
            <w:tcW w:w="3572" w:type="dxa"/>
          </w:tcPr>
          <w:p w14:paraId="06720C55" w14:textId="4A80B208"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604FBC51" w14:textId="77777777" w:rsidR="003A3A6E" w:rsidRPr="009241CD" w:rsidRDefault="003A3A6E" w:rsidP="000C412C">
            <w:pPr>
              <w:widowControl/>
              <w:spacing w:line="240" w:lineRule="exact"/>
              <w:rPr>
                <w:rFonts w:ascii="BIZ UDゴシック" w:eastAsia="BIZ UDゴシック" w:hAnsi="BIZ UDゴシック"/>
                <w:sz w:val="20"/>
                <w:szCs w:val="21"/>
              </w:rPr>
            </w:pPr>
          </w:p>
        </w:tc>
      </w:tr>
      <w:tr w:rsidR="003A3A6E" w:rsidRPr="009241CD" w14:paraId="75E19169" w14:textId="77777777" w:rsidTr="00126E53">
        <w:trPr>
          <w:trHeight w:val="680"/>
        </w:trPr>
        <w:tc>
          <w:tcPr>
            <w:tcW w:w="1271" w:type="dxa"/>
            <w:vAlign w:val="center"/>
          </w:tcPr>
          <w:p w14:paraId="6E63AAB8" w14:textId="3C38BC7D" w:rsidR="003A3A6E"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配置</w:t>
            </w:r>
          </w:p>
          <w:p w14:paraId="00994611" w14:textId="77777777" w:rsidR="003A3A6E"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および</w:t>
            </w:r>
          </w:p>
          <w:p w14:paraId="132198F9" w14:textId="77777777" w:rsidR="003A3A6E" w:rsidRPr="009241CD"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形状</w:t>
            </w:r>
          </w:p>
        </w:tc>
        <w:tc>
          <w:tcPr>
            <w:tcW w:w="4086" w:type="dxa"/>
          </w:tcPr>
          <w:p w14:paraId="0AF6550A" w14:textId="5ED8CE82"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視点場から眺望要素に対して配慮した配置および形状とする</w:t>
            </w:r>
          </w:p>
        </w:tc>
        <w:tc>
          <w:tcPr>
            <w:tcW w:w="3572" w:type="dxa"/>
          </w:tcPr>
          <w:p w14:paraId="272911AD" w14:textId="463AC043"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6D97DC0B" w14:textId="77777777" w:rsidR="003A3A6E" w:rsidRPr="003C4EC6" w:rsidRDefault="003A3A6E" w:rsidP="000C412C">
            <w:pPr>
              <w:widowControl/>
              <w:spacing w:line="240" w:lineRule="exact"/>
              <w:rPr>
                <w:rFonts w:ascii="BIZ UDゴシック" w:eastAsia="BIZ UDゴシック" w:hAnsi="BIZ UDゴシック"/>
                <w:sz w:val="20"/>
                <w:szCs w:val="21"/>
              </w:rPr>
            </w:pPr>
          </w:p>
        </w:tc>
      </w:tr>
      <w:tr w:rsidR="003A3A6E" w:rsidRPr="009241CD" w14:paraId="518FED1D" w14:textId="77777777" w:rsidTr="00126E53">
        <w:trPr>
          <w:trHeight w:val="680"/>
        </w:trPr>
        <w:tc>
          <w:tcPr>
            <w:tcW w:w="1271" w:type="dxa"/>
            <w:vAlign w:val="center"/>
          </w:tcPr>
          <w:p w14:paraId="699451AB" w14:textId="77777777" w:rsidR="003A3A6E"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素材・意匠</w:t>
            </w:r>
          </w:p>
          <w:p w14:paraId="7A0DF5F1" w14:textId="77777777" w:rsidR="003A3A6E" w:rsidRPr="009241CD"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・色彩</w:t>
            </w:r>
          </w:p>
        </w:tc>
        <w:tc>
          <w:tcPr>
            <w:tcW w:w="4086" w:type="dxa"/>
          </w:tcPr>
          <w:p w14:paraId="04A1232E" w14:textId="6E7F778A"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眺望景観に配慮した素材・色彩・意匠を用いる</w:t>
            </w:r>
          </w:p>
        </w:tc>
        <w:tc>
          <w:tcPr>
            <w:tcW w:w="3572" w:type="dxa"/>
          </w:tcPr>
          <w:p w14:paraId="34CF3C4E" w14:textId="56EE9EA2"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0D4956B4" w14:textId="77777777" w:rsidR="003A3A6E" w:rsidRPr="009241CD" w:rsidRDefault="003A3A6E" w:rsidP="000C412C">
            <w:pPr>
              <w:widowControl/>
              <w:spacing w:line="240" w:lineRule="exact"/>
              <w:rPr>
                <w:rFonts w:ascii="BIZ UDゴシック" w:eastAsia="BIZ UDゴシック" w:hAnsi="BIZ UDゴシック"/>
                <w:sz w:val="20"/>
                <w:szCs w:val="21"/>
              </w:rPr>
            </w:pPr>
          </w:p>
        </w:tc>
      </w:tr>
      <w:tr w:rsidR="003A3A6E" w:rsidRPr="009241CD" w14:paraId="0CF343BA" w14:textId="77777777" w:rsidTr="00126E53">
        <w:trPr>
          <w:trHeight w:val="680"/>
        </w:trPr>
        <w:tc>
          <w:tcPr>
            <w:tcW w:w="1271" w:type="dxa"/>
            <w:vAlign w:val="center"/>
          </w:tcPr>
          <w:p w14:paraId="19885471" w14:textId="77777777" w:rsidR="003A3A6E" w:rsidRPr="009241CD"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外構・設備</w:t>
            </w:r>
          </w:p>
        </w:tc>
        <w:tc>
          <w:tcPr>
            <w:tcW w:w="4086" w:type="dxa"/>
          </w:tcPr>
          <w:p w14:paraId="1E1C43E7" w14:textId="2B19CC7D"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眺望景観との調和に配慮し、必要な緑化を行う</w:t>
            </w:r>
          </w:p>
        </w:tc>
        <w:tc>
          <w:tcPr>
            <w:tcW w:w="3572" w:type="dxa"/>
          </w:tcPr>
          <w:p w14:paraId="3D65A805" w14:textId="1B4893F5"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7FEB9D02" w14:textId="77777777" w:rsidR="003A3A6E" w:rsidRPr="009241CD" w:rsidRDefault="003A3A6E" w:rsidP="000C412C">
            <w:pPr>
              <w:widowControl/>
              <w:spacing w:line="240" w:lineRule="exact"/>
              <w:rPr>
                <w:rFonts w:ascii="BIZ UDゴシック" w:eastAsia="BIZ UDゴシック" w:hAnsi="BIZ UDゴシック"/>
                <w:sz w:val="20"/>
                <w:szCs w:val="21"/>
              </w:rPr>
            </w:pPr>
          </w:p>
        </w:tc>
      </w:tr>
      <w:tr w:rsidR="003A3A6E" w:rsidRPr="009241CD" w14:paraId="23F4075D" w14:textId="77777777" w:rsidTr="00126E53">
        <w:trPr>
          <w:trHeight w:val="680"/>
        </w:trPr>
        <w:tc>
          <w:tcPr>
            <w:tcW w:w="1271" w:type="dxa"/>
            <w:vAlign w:val="center"/>
          </w:tcPr>
          <w:p w14:paraId="6B79DC8E" w14:textId="77777777" w:rsidR="003A3A6E"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開発</w:t>
            </w:r>
          </w:p>
          <w:p w14:paraId="3D0F374F" w14:textId="77777777" w:rsidR="003A3A6E" w:rsidRPr="009241CD"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行為</w:t>
            </w:r>
          </w:p>
        </w:tc>
        <w:tc>
          <w:tcPr>
            <w:tcW w:w="4086" w:type="dxa"/>
          </w:tcPr>
          <w:p w14:paraId="0BC9B821" w14:textId="5959C98F"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視点場からの眺望に配慮したものであること</w:t>
            </w:r>
          </w:p>
        </w:tc>
        <w:tc>
          <w:tcPr>
            <w:tcW w:w="3572" w:type="dxa"/>
          </w:tcPr>
          <w:p w14:paraId="54A98914" w14:textId="4A60CF15"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06FC9BDC" w14:textId="77777777" w:rsidR="003A3A6E" w:rsidRPr="009241CD" w:rsidRDefault="003A3A6E" w:rsidP="000C412C">
            <w:pPr>
              <w:widowControl/>
              <w:spacing w:line="240" w:lineRule="exact"/>
              <w:rPr>
                <w:rFonts w:ascii="BIZ UDゴシック" w:eastAsia="BIZ UDゴシック" w:hAnsi="BIZ UDゴシック"/>
                <w:sz w:val="20"/>
                <w:szCs w:val="21"/>
              </w:rPr>
            </w:pPr>
          </w:p>
        </w:tc>
      </w:tr>
      <w:tr w:rsidR="003A3A6E" w:rsidRPr="009241CD" w14:paraId="761D36ED" w14:textId="77777777" w:rsidTr="00126E53">
        <w:trPr>
          <w:trHeight w:val="680"/>
        </w:trPr>
        <w:tc>
          <w:tcPr>
            <w:tcW w:w="1271" w:type="dxa"/>
            <w:vAlign w:val="center"/>
          </w:tcPr>
          <w:p w14:paraId="63CB365A" w14:textId="77777777" w:rsidR="003A3A6E"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土石類</w:t>
            </w:r>
          </w:p>
          <w:p w14:paraId="05F1040C" w14:textId="77777777" w:rsidR="003A3A6E" w:rsidRPr="00486024"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の採取</w:t>
            </w:r>
          </w:p>
        </w:tc>
        <w:tc>
          <w:tcPr>
            <w:tcW w:w="4086" w:type="dxa"/>
          </w:tcPr>
          <w:p w14:paraId="0A3502AD" w14:textId="01E37467"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採取地が周囲から目立たないよう、採取位置および方法の工夫や敷地周辺において既存樹木の保全や緑化等の措置を行う</w:t>
            </w:r>
          </w:p>
        </w:tc>
        <w:tc>
          <w:tcPr>
            <w:tcW w:w="3572" w:type="dxa"/>
          </w:tcPr>
          <w:p w14:paraId="2EB450CF" w14:textId="7EF5317E"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568CE43F" w14:textId="77777777" w:rsidR="003A3A6E" w:rsidRPr="009241CD" w:rsidRDefault="003A3A6E" w:rsidP="000C412C">
            <w:pPr>
              <w:widowControl/>
              <w:spacing w:line="240" w:lineRule="exact"/>
              <w:rPr>
                <w:rFonts w:ascii="BIZ UDゴシック" w:eastAsia="BIZ UDゴシック" w:hAnsi="BIZ UDゴシック"/>
                <w:sz w:val="20"/>
                <w:szCs w:val="21"/>
              </w:rPr>
            </w:pPr>
          </w:p>
        </w:tc>
      </w:tr>
      <w:tr w:rsidR="003A3A6E" w:rsidRPr="009241CD" w14:paraId="5E1371AB" w14:textId="77777777" w:rsidTr="00126E53">
        <w:trPr>
          <w:trHeight w:val="680"/>
        </w:trPr>
        <w:tc>
          <w:tcPr>
            <w:tcW w:w="1271" w:type="dxa"/>
            <w:vAlign w:val="center"/>
          </w:tcPr>
          <w:p w14:paraId="59D10D78" w14:textId="77777777" w:rsidR="003A3A6E"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木竹の</w:t>
            </w:r>
          </w:p>
          <w:p w14:paraId="43FE99AC" w14:textId="77777777" w:rsidR="003A3A6E" w:rsidRPr="00486024" w:rsidRDefault="003A3A6E"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伐採</w:t>
            </w:r>
          </w:p>
        </w:tc>
        <w:tc>
          <w:tcPr>
            <w:tcW w:w="4086" w:type="dxa"/>
          </w:tcPr>
          <w:p w14:paraId="195A369A" w14:textId="7F483B0F" w:rsidR="003A3A6E"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 xml:space="preserve">□ </w:t>
            </w:r>
            <w:r w:rsidR="003A3A6E" w:rsidRPr="000C412C">
              <w:rPr>
                <w:rFonts w:ascii="BIZ UDゴシック" w:eastAsia="BIZ UDゴシック" w:hAnsi="BIZ UDゴシック" w:hint="eastAsia"/>
                <w:sz w:val="20"/>
                <w:szCs w:val="20"/>
              </w:rPr>
              <w:t>視点場からの眺望に配慮したものであること</w:t>
            </w:r>
          </w:p>
        </w:tc>
        <w:tc>
          <w:tcPr>
            <w:tcW w:w="3572" w:type="dxa"/>
          </w:tcPr>
          <w:p w14:paraId="34ED60A0" w14:textId="1F7898F3" w:rsidR="003A3A6E" w:rsidRPr="00126E53" w:rsidRDefault="003A3A6E" w:rsidP="00126E53">
            <w:pPr>
              <w:widowControl/>
              <w:spacing w:line="240" w:lineRule="exact"/>
              <w:rPr>
                <w:rFonts w:ascii="BIZ UDゴシック" w:eastAsia="BIZ UDゴシック" w:hAnsi="BIZ UDゴシック"/>
                <w:sz w:val="18"/>
                <w:szCs w:val="18"/>
              </w:rPr>
            </w:pPr>
          </w:p>
        </w:tc>
        <w:tc>
          <w:tcPr>
            <w:tcW w:w="686" w:type="dxa"/>
          </w:tcPr>
          <w:p w14:paraId="11A0BA30" w14:textId="77777777" w:rsidR="003A3A6E" w:rsidRPr="009241CD" w:rsidRDefault="003A3A6E" w:rsidP="000C412C">
            <w:pPr>
              <w:widowControl/>
              <w:spacing w:line="240" w:lineRule="exact"/>
              <w:rPr>
                <w:rFonts w:ascii="BIZ UDゴシック" w:eastAsia="BIZ UDゴシック" w:hAnsi="BIZ UDゴシック"/>
                <w:sz w:val="20"/>
                <w:szCs w:val="21"/>
              </w:rPr>
            </w:pPr>
          </w:p>
        </w:tc>
      </w:tr>
      <w:tr w:rsidR="00126E53" w:rsidRPr="009241CD" w14:paraId="633FAAA4" w14:textId="77777777" w:rsidTr="00126E53">
        <w:trPr>
          <w:trHeight w:val="680"/>
        </w:trPr>
        <w:tc>
          <w:tcPr>
            <w:tcW w:w="1271" w:type="dxa"/>
            <w:vAlign w:val="center"/>
          </w:tcPr>
          <w:p w14:paraId="51B5D761" w14:textId="77777777" w:rsidR="00D32E0E" w:rsidRDefault="00D32E0E" w:rsidP="00D32E0E">
            <w:pPr>
              <w:widowControl/>
              <w:spacing w:line="240" w:lineRule="exact"/>
              <w:jc w:val="center"/>
              <w:rPr>
                <w:rFonts w:ascii="BIZ UDゴシック" w:eastAsia="BIZ UDゴシック" w:hAnsi="BIZ UDゴシック"/>
                <w:sz w:val="20"/>
                <w:szCs w:val="20"/>
              </w:rPr>
            </w:pPr>
            <w:r w:rsidRPr="00065A36">
              <w:rPr>
                <w:rFonts w:ascii="BIZ UDゴシック" w:eastAsia="BIZ UDゴシック" w:hAnsi="BIZ UDゴシック" w:hint="eastAsia"/>
                <w:sz w:val="20"/>
                <w:szCs w:val="20"/>
              </w:rPr>
              <w:t>土石等</w:t>
            </w:r>
          </w:p>
          <w:p w14:paraId="540C4368" w14:textId="48149438" w:rsidR="00126E53" w:rsidRPr="009241CD" w:rsidRDefault="00D32E0E" w:rsidP="00D32E0E">
            <w:pPr>
              <w:widowControl/>
              <w:spacing w:line="240" w:lineRule="exact"/>
              <w:jc w:val="center"/>
              <w:rPr>
                <w:rFonts w:ascii="BIZ UDゴシック" w:eastAsia="BIZ UDゴシック" w:hAnsi="BIZ UDゴシック"/>
                <w:sz w:val="20"/>
                <w:szCs w:val="21"/>
              </w:rPr>
            </w:pPr>
            <w:r w:rsidRPr="00065A36">
              <w:rPr>
                <w:rFonts w:ascii="BIZ UDゴシック" w:eastAsia="BIZ UDゴシック" w:hAnsi="BIZ UDゴシック" w:hint="eastAsia"/>
                <w:sz w:val="20"/>
                <w:szCs w:val="20"/>
              </w:rPr>
              <w:t>の堆積</w:t>
            </w:r>
          </w:p>
        </w:tc>
        <w:tc>
          <w:tcPr>
            <w:tcW w:w="4086" w:type="dxa"/>
          </w:tcPr>
          <w:p w14:paraId="7582DA8C" w14:textId="08D04369" w:rsidR="00126E53" w:rsidRPr="000C412C" w:rsidRDefault="00126E53"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 視点場からの眺望に配慮したものであること</w:t>
            </w:r>
          </w:p>
        </w:tc>
        <w:tc>
          <w:tcPr>
            <w:tcW w:w="3572" w:type="dxa"/>
          </w:tcPr>
          <w:p w14:paraId="38073109" w14:textId="77777777" w:rsidR="00126E53" w:rsidRPr="00126E53" w:rsidRDefault="00126E53" w:rsidP="00126E53">
            <w:pPr>
              <w:widowControl/>
              <w:spacing w:line="240" w:lineRule="exact"/>
              <w:rPr>
                <w:rFonts w:ascii="BIZ UDゴシック" w:eastAsia="BIZ UDゴシック" w:hAnsi="BIZ UDゴシック"/>
                <w:sz w:val="18"/>
                <w:szCs w:val="18"/>
              </w:rPr>
            </w:pPr>
          </w:p>
        </w:tc>
        <w:tc>
          <w:tcPr>
            <w:tcW w:w="686" w:type="dxa"/>
          </w:tcPr>
          <w:p w14:paraId="06F0E9A2" w14:textId="77777777" w:rsidR="00126E53" w:rsidRPr="009241CD" w:rsidRDefault="00126E53" w:rsidP="000C412C">
            <w:pPr>
              <w:widowControl/>
              <w:spacing w:line="240" w:lineRule="exact"/>
              <w:rPr>
                <w:rFonts w:ascii="BIZ UDゴシック" w:eastAsia="BIZ UDゴシック" w:hAnsi="BIZ UDゴシック"/>
                <w:sz w:val="20"/>
                <w:szCs w:val="21"/>
              </w:rPr>
            </w:pPr>
          </w:p>
        </w:tc>
      </w:tr>
    </w:tbl>
    <w:p w14:paraId="353CB841" w14:textId="1DE3723D" w:rsidR="003A3A6E" w:rsidRPr="004B631F" w:rsidRDefault="001A38E6" w:rsidP="003A3A6E">
      <w:pPr>
        <w:widowControl/>
        <w:jc w:val="left"/>
        <w:rPr>
          <w:rFonts w:ascii="BIZ UDゴシック" w:eastAsia="BIZ UDゴシック" w:hAnsi="BIZ UDゴシック"/>
        </w:rPr>
      </w:pPr>
      <w:r>
        <w:rPr>
          <w:rFonts w:ascii="BIZ UDゴシック" w:eastAsia="BIZ UDゴシック" w:hAnsi="BIZ UDゴシック" w:hint="eastAsia"/>
        </w:rPr>
        <w:t>【C-2】</w:t>
      </w:r>
      <w:r w:rsidR="003A3A6E">
        <w:rPr>
          <w:rFonts w:ascii="BIZ UDゴシック" w:eastAsia="BIZ UDゴシック" w:hAnsi="BIZ UDゴシック" w:hint="eastAsia"/>
        </w:rPr>
        <w:t>視点場別配慮基準</w:t>
      </w:r>
    </w:p>
    <w:tbl>
      <w:tblPr>
        <w:tblStyle w:val="a3"/>
        <w:tblW w:w="9601" w:type="dxa"/>
        <w:tblCellMar>
          <w:left w:w="57" w:type="dxa"/>
          <w:right w:w="57" w:type="dxa"/>
        </w:tblCellMar>
        <w:tblLook w:val="04A0" w:firstRow="1" w:lastRow="0" w:firstColumn="1" w:lastColumn="0" w:noHBand="0" w:noVBand="1"/>
      </w:tblPr>
      <w:tblGrid>
        <w:gridCol w:w="314"/>
        <w:gridCol w:w="957"/>
        <w:gridCol w:w="4072"/>
        <w:gridCol w:w="3572"/>
        <w:gridCol w:w="686"/>
      </w:tblGrid>
      <w:tr w:rsidR="000C412C" w:rsidRPr="009241CD" w14:paraId="6A3845DF" w14:textId="77777777" w:rsidTr="000C412C">
        <w:tc>
          <w:tcPr>
            <w:tcW w:w="1271" w:type="dxa"/>
            <w:gridSpan w:val="2"/>
          </w:tcPr>
          <w:p w14:paraId="75756FF9" w14:textId="41246D89" w:rsidR="000C412C" w:rsidRPr="009241CD"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視点場</w:t>
            </w:r>
          </w:p>
        </w:tc>
        <w:tc>
          <w:tcPr>
            <w:tcW w:w="4072" w:type="dxa"/>
            <w:vAlign w:val="center"/>
          </w:tcPr>
          <w:p w14:paraId="3555A5E8"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景観形成基準</w:t>
            </w:r>
          </w:p>
        </w:tc>
        <w:tc>
          <w:tcPr>
            <w:tcW w:w="3572" w:type="dxa"/>
          </w:tcPr>
          <w:p w14:paraId="31CA9843"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具体的な配慮・工夫の内容</w:t>
            </w:r>
          </w:p>
        </w:tc>
        <w:tc>
          <w:tcPr>
            <w:tcW w:w="686" w:type="dxa"/>
          </w:tcPr>
          <w:p w14:paraId="44401A28" w14:textId="77777777" w:rsidR="000C412C" w:rsidRPr="009241CD" w:rsidRDefault="000C412C" w:rsidP="000C412C">
            <w:pPr>
              <w:widowControl/>
              <w:spacing w:line="240" w:lineRule="exact"/>
              <w:jc w:val="center"/>
              <w:rPr>
                <w:rFonts w:ascii="BIZ UDゴシック" w:eastAsia="BIZ UDゴシック" w:hAnsi="BIZ UDゴシック"/>
                <w:sz w:val="20"/>
                <w:szCs w:val="21"/>
              </w:rPr>
            </w:pPr>
            <w:r w:rsidRPr="009241CD">
              <w:rPr>
                <w:rFonts w:ascii="BIZ UDゴシック" w:eastAsia="BIZ UDゴシック" w:hAnsi="BIZ UDゴシック" w:hint="eastAsia"/>
                <w:sz w:val="20"/>
                <w:szCs w:val="21"/>
              </w:rPr>
              <w:t>適否</w:t>
            </w:r>
          </w:p>
        </w:tc>
      </w:tr>
      <w:tr w:rsidR="000C412C" w:rsidRPr="009241CD" w14:paraId="463D7241" w14:textId="77777777" w:rsidTr="00126E53">
        <w:trPr>
          <w:trHeight w:val="907"/>
        </w:trPr>
        <w:tc>
          <w:tcPr>
            <w:tcW w:w="314" w:type="dxa"/>
            <w:tcBorders>
              <w:right w:val="dotted" w:sz="4" w:space="0" w:color="auto"/>
            </w:tcBorders>
            <w:vAlign w:val="center"/>
          </w:tcPr>
          <w:p w14:paraId="119F1496" w14:textId="0479D254" w:rsidR="000C412C" w:rsidRPr="00536A02"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0BDD77F2" w14:textId="49DF2BC6" w:rsidR="000C412C" w:rsidRPr="00536A02"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開戦地</w:t>
            </w:r>
          </w:p>
        </w:tc>
        <w:tc>
          <w:tcPr>
            <w:tcW w:w="4072" w:type="dxa"/>
          </w:tcPr>
          <w:p w14:paraId="4A4F4306" w14:textId="2F13B54A"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視点場からみたときの天満山麓の地形や天満山、松尾山や市街地を尊重し、高さや色彩について配慮する</w:t>
            </w:r>
          </w:p>
          <w:p w14:paraId="5DCB1B4A" w14:textId="221E9B18"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住宅の勾配屋根が並んでみえる町並みを尊重し、屋根形状に配慮する</w:t>
            </w:r>
          </w:p>
        </w:tc>
        <w:tc>
          <w:tcPr>
            <w:tcW w:w="3572" w:type="dxa"/>
          </w:tcPr>
          <w:p w14:paraId="53E2C51E" w14:textId="70906496"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3DB0E491"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r w:rsidR="000C412C" w:rsidRPr="009241CD" w14:paraId="69DB1137" w14:textId="77777777" w:rsidTr="00126E53">
        <w:trPr>
          <w:trHeight w:val="907"/>
        </w:trPr>
        <w:tc>
          <w:tcPr>
            <w:tcW w:w="314" w:type="dxa"/>
            <w:tcBorders>
              <w:right w:val="dotted" w:sz="4" w:space="0" w:color="auto"/>
            </w:tcBorders>
            <w:vAlign w:val="center"/>
          </w:tcPr>
          <w:p w14:paraId="667F842A" w14:textId="3396C8CA" w:rsidR="000C412C" w:rsidRPr="00536A02"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3E5510D0" w14:textId="1EE5872D" w:rsidR="000C412C" w:rsidRPr="009241CD"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決戦地</w:t>
            </w:r>
          </w:p>
        </w:tc>
        <w:tc>
          <w:tcPr>
            <w:tcW w:w="4072" w:type="dxa"/>
          </w:tcPr>
          <w:p w14:paraId="6072D64D" w14:textId="0B30BEF0"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視点場からみたときの笹尾山麓地域の地形や笹尾山、天満山、松尾山、岡山烽火場や市街地を尊重し、高さや色彩について配慮する</w:t>
            </w:r>
          </w:p>
          <w:p w14:paraId="3094208A" w14:textId="6819C125"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住宅の勾配屋根が並んでみえる町並みを尊重し、屋根形状に配慮する</w:t>
            </w:r>
          </w:p>
        </w:tc>
        <w:tc>
          <w:tcPr>
            <w:tcW w:w="3572" w:type="dxa"/>
          </w:tcPr>
          <w:p w14:paraId="3DB11C6F" w14:textId="6E6FC52D"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4E9CA10B"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r w:rsidR="000C412C" w:rsidRPr="009241CD" w14:paraId="0E94B00C" w14:textId="77777777" w:rsidTr="00126E53">
        <w:trPr>
          <w:trHeight w:val="907"/>
        </w:trPr>
        <w:tc>
          <w:tcPr>
            <w:tcW w:w="314" w:type="dxa"/>
            <w:tcBorders>
              <w:right w:val="dotted" w:sz="4" w:space="0" w:color="auto"/>
            </w:tcBorders>
            <w:vAlign w:val="center"/>
          </w:tcPr>
          <w:p w14:paraId="6676DED3" w14:textId="3AA1C43A" w:rsidR="000C412C" w:rsidRPr="00536A02"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14304C3E" w14:textId="44FE2FA6" w:rsidR="000C412C"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石田三成</w:t>
            </w:r>
          </w:p>
          <w:p w14:paraId="1BE99129" w14:textId="77777777" w:rsidR="000C412C"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陣地</w:t>
            </w:r>
          </w:p>
          <w:p w14:paraId="6A7292EE" w14:textId="77777777" w:rsidR="000C412C" w:rsidRPr="00536A02" w:rsidRDefault="000C412C" w:rsidP="000C412C">
            <w:pPr>
              <w:widowControl/>
              <w:spacing w:line="240" w:lineRule="exact"/>
              <w:rPr>
                <w:rFonts w:ascii="BIZ UDゴシック" w:eastAsia="BIZ UDゴシック" w:hAnsi="BIZ UDゴシック"/>
                <w:spacing w:val="-12"/>
                <w:sz w:val="20"/>
                <w:szCs w:val="21"/>
              </w:rPr>
            </w:pPr>
            <w:r>
              <w:rPr>
                <w:rFonts w:ascii="BIZ UDゴシック" w:eastAsia="BIZ UDゴシック" w:hAnsi="BIZ UDゴシック" w:hint="eastAsia"/>
                <w:spacing w:val="-12"/>
                <w:sz w:val="20"/>
                <w:szCs w:val="21"/>
              </w:rPr>
              <w:t>(</w:t>
            </w:r>
            <w:r w:rsidRPr="00536A02">
              <w:rPr>
                <w:rFonts w:ascii="BIZ UDゴシック" w:eastAsia="BIZ UDゴシック" w:hAnsi="BIZ UDゴシック" w:hint="eastAsia"/>
                <w:spacing w:val="-12"/>
                <w:sz w:val="20"/>
                <w:szCs w:val="21"/>
              </w:rPr>
              <w:t>笹尾山</w:t>
            </w:r>
            <w:r>
              <w:rPr>
                <w:rFonts w:ascii="BIZ UDゴシック" w:eastAsia="BIZ UDゴシック" w:hAnsi="BIZ UDゴシック" w:hint="eastAsia"/>
                <w:spacing w:val="-12"/>
                <w:sz w:val="20"/>
                <w:szCs w:val="21"/>
              </w:rPr>
              <w:t>)</w:t>
            </w:r>
          </w:p>
        </w:tc>
        <w:tc>
          <w:tcPr>
            <w:tcW w:w="4072" w:type="dxa"/>
          </w:tcPr>
          <w:p w14:paraId="487BA7C6" w14:textId="3F139EFA"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視点場からみたときの松尾山や市街地を尊重し、高さや色彩について配慮する</w:t>
            </w:r>
          </w:p>
        </w:tc>
        <w:tc>
          <w:tcPr>
            <w:tcW w:w="3572" w:type="dxa"/>
          </w:tcPr>
          <w:p w14:paraId="4AE045AC" w14:textId="50EC44C2"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18DDC329"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r w:rsidR="000C412C" w:rsidRPr="009241CD" w14:paraId="1183BA52" w14:textId="77777777" w:rsidTr="00126E53">
        <w:trPr>
          <w:trHeight w:val="907"/>
        </w:trPr>
        <w:tc>
          <w:tcPr>
            <w:tcW w:w="314" w:type="dxa"/>
            <w:tcBorders>
              <w:right w:val="dotted" w:sz="4" w:space="0" w:color="auto"/>
            </w:tcBorders>
            <w:vAlign w:val="center"/>
          </w:tcPr>
          <w:p w14:paraId="6F148E1E" w14:textId="6AF1AC8D" w:rsidR="000C412C" w:rsidRPr="00536A02"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21661A7B" w14:textId="34565798" w:rsidR="000C412C" w:rsidRPr="009241CD" w:rsidRDefault="000C412C" w:rsidP="00AB1504">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岡山烽火場</w:t>
            </w:r>
            <w:r>
              <w:rPr>
                <w:rFonts w:ascii="BIZ UDゴシック" w:eastAsia="BIZ UDゴシック" w:hAnsi="BIZ UDゴシック" w:hint="eastAsia"/>
                <w:sz w:val="20"/>
                <w:szCs w:val="21"/>
              </w:rPr>
              <w:t>(</w:t>
            </w:r>
            <w:r w:rsidRPr="00536A02">
              <w:rPr>
                <w:rFonts w:ascii="BIZ UDゴシック" w:eastAsia="BIZ UDゴシック" w:hAnsi="BIZ UDゴシック" w:hint="eastAsia"/>
                <w:sz w:val="20"/>
                <w:szCs w:val="21"/>
              </w:rPr>
              <w:t>丸山）</w:t>
            </w:r>
          </w:p>
        </w:tc>
        <w:tc>
          <w:tcPr>
            <w:tcW w:w="4072" w:type="dxa"/>
          </w:tcPr>
          <w:p w14:paraId="6512B26E" w14:textId="6EC6C44B"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視点場からみたときの松尾山や市街地を尊重し、高さや色彩について配慮する</w:t>
            </w:r>
          </w:p>
        </w:tc>
        <w:tc>
          <w:tcPr>
            <w:tcW w:w="3572" w:type="dxa"/>
          </w:tcPr>
          <w:p w14:paraId="19540652" w14:textId="1316B898"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478341E5"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r w:rsidR="000C412C" w:rsidRPr="009241CD" w14:paraId="1B91C157" w14:textId="77777777" w:rsidTr="00126E53">
        <w:trPr>
          <w:trHeight w:val="907"/>
        </w:trPr>
        <w:tc>
          <w:tcPr>
            <w:tcW w:w="314" w:type="dxa"/>
            <w:tcBorders>
              <w:right w:val="dotted" w:sz="4" w:space="0" w:color="auto"/>
            </w:tcBorders>
            <w:vAlign w:val="center"/>
          </w:tcPr>
          <w:p w14:paraId="5F4517EF" w14:textId="54758200" w:rsidR="000C412C" w:rsidRPr="00536A02"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058FA440" w14:textId="029D1541" w:rsidR="000C412C"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徳川家康</w:t>
            </w:r>
          </w:p>
          <w:p w14:paraId="729CD129" w14:textId="77777777" w:rsidR="000C412C"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最初陣地</w:t>
            </w:r>
          </w:p>
          <w:p w14:paraId="05110EA7" w14:textId="77777777" w:rsidR="000C412C" w:rsidRPr="009241CD" w:rsidRDefault="000C412C" w:rsidP="000C412C">
            <w:pPr>
              <w:widowControl/>
              <w:spacing w:line="240" w:lineRule="exact"/>
              <w:rPr>
                <w:rFonts w:ascii="BIZ UDゴシック" w:eastAsia="BIZ UDゴシック" w:hAnsi="BIZ UDゴシック"/>
                <w:sz w:val="20"/>
                <w:szCs w:val="21"/>
              </w:rPr>
            </w:pPr>
            <w:r w:rsidRPr="004B631F">
              <w:rPr>
                <w:rFonts w:ascii="BIZ UDゴシック" w:eastAsia="BIZ UDゴシック" w:hAnsi="BIZ UDゴシック" w:hint="eastAsia"/>
                <w:spacing w:val="-12"/>
                <w:sz w:val="20"/>
                <w:szCs w:val="21"/>
              </w:rPr>
              <w:t>(桃配山)</w:t>
            </w:r>
          </w:p>
        </w:tc>
        <w:tc>
          <w:tcPr>
            <w:tcW w:w="4072" w:type="dxa"/>
          </w:tcPr>
          <w:p w14:paraId="7A6BE0C6" w14:textId="5A656B87"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視点場からみたときの中山道の松並木や市街地を尊重し、高さや色彩について配慮する</w:t>
            </w:r>
          </w:p>
        </w:tc>
        <w:tc>
          <w:tcPr>
            <w:tcW w:w="3572" w:type="dxa"/>
          </w:tcPr>
          <w:p w14:paraId="179B1068" w14:textId="69B46B32"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32D11EA7"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r w:rsidR="000C412C" w:rsidRPr="009241CD" w14:paraId="5BE42ACF" w14:textId="77777777" w:rsidTr="00126E53">
        <w:trPr>
          <w:trHeight w:val="907"/>
        </w:trPr>
        <w:tc>
          <w:tcPr>
            <w:tcW w:w="314" w:type="dxa"/>
            <w:tcBorders>
              <w:right w:val="dotted" w:sz="4" w:space="0" w:color="auto"/>
            </w:tcBorders>
            <w:vAlign w:val="center"/>
          </w:tcPr>
          <w:p w14:paraId="2D081669" w14:textId="3B091FAE" w:rsidR="000C412C" w:rsidRPr="00536A02" w:rsidRDefault="000C412C" w:rsidP="000C412C">
            <w:pPr>
              <w:widowControl/>
              <w:spacing w:line="240" w:lineRule="exact"/>
              <w:jc w:val="center"/>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41B2E3D2" w14:textId="78B403F0" w:rsidR="000C412C" w:rsidRPr="009241CD" w:rsidRDefault="000C412C" w:rsidP="000C412C">
            <w:pPr>
              <w:widowControl/>
              <w:spacing w:line="240" w:lineRule="exact"/>
              <w:rPr>
                <w:rFonts w:ascii="BIZ UDゴシック" w:eastAsia="BIZ UDゴシック" w:hAnsi="BIZ UDゴシック"/>
                <w:sz w:val="20"/>
                <w:szCs w:val="21"/>
              </w:rPr>
            </w:pPr>
            <w:r w:rsidRPr="00536A02">
              <w:rPr>
                <w:rFonts w:ascii="BIZ UDゴシック" w:eastAsia="BIZ UDゴシック" w:hAnsi="BIZ UDゴシック" w:hint="eastAsia"/>
                <w:sz w:val="20"/>
                <w:szCs w:val="21"/>
              </w:rPr>
              <w:t>松尾山</w:t>
            </w:r>
          </w:p>
        </w:tc>
        <w:tc>
          <w:tcPr>
            <w:tcW w:w="4072" w:type="dxa"/>
          </w:tcPr>
          <w:p w14:paraId="06DAD87E" w14:textId="7FDB04AA"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視点場からみたときの関ケ原古戦場や伊吹山、市街地を尊重し、高さや色彩について配慮する</w:t>
            </w:r>
          </w:p>
        </w:tc>
        <w:tc>
          <w:tcPr>
            <w:tcW w:w="3572" w:type="dxa"/>
          </w:tcPr>
          <w:p w14:paraId="14B00E27" w14:textId="49813E0C"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411BA05F"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r w:rsidR="000C412C" w:rsidRPr="009241CD" w14:paraId="34DF6CEE" w14:textId="77777777" w:rsidTr="00126E53">
        <w:trPr>
          <w:trHeight w:val="907"/>
        </w:trPr>
        <w:tc>
          <w:tcPr>
            <w:tcW w:w="314" w:type="dxa"/>
            <w:tcBorders>
              <w:right w:val="dotted" w:sz="4" w:space="0" w:color="auto"/>
            </w:tcBorders>
            <w:vAlign w:val="center"/>
          </w:tcPr>
          <w:p w14:paraId="6BD7AF6E" w14:textId="68111C57" w:rsidR="000C412C" w:rsidRPr="004B631F" w:rsidRDefault="000C412C" w:rsidP="000C412C">
            <w:pPr>
              <w:widowControl/>
              <w:spacing w:line="240" w:lineRule="exact"/>
              <w:rPr>
                <w:rFonts w:ascii="BIZ UDゴシック" w:eastAsia="BIZ UDゴシック" w:hAnsi="BIZ UDゴシック"/>
                <w:sz w:val="20"/>
                <w:szCs w:val="21"/>
              </w:rPr>
            </w:pPr>
            <w:r>
              <w:rPr>
                <w:rFonts w:ascii="BIZ UDゴシック" w:eastAsia="BIZ UDゴシック" w:hAnsi="BIZ UDゴシック" w:hint="eastAsia"/>
                <w:sz w:val="20"/>
                <w:szCs w:val="21"/>
              </w:rPr>
              <w:t>□</w:t>
            </w:r>
          </w:p>
        </w:tc>
        <w:tc>
          <w:tcPr>
            <w:tcW w:w="957" w:type="dxa"/>
            <w:tcBorders>
              <w:left w:val="dotted" w:sz="4" w:space="0" w:color="auto"/>
            </w:tcBorders>
            <w:vAlign w:val="center"/>
          </w:tcPr>
          <w:p w14:paraId="70EDF860" w14:textId="38240AAF" w:rsidR="000C412C" w:rsidRDefault="000C412C" w:rsidP="00AB1504">
            <w:pPr>
              <w:widowControl/>
              <w:spacing w:line="240" w:lineRule="exact"/>
              <w:rPr>
                <w:rFonts w:ascii="BIZ UDゴシック" w:eastAsia="BIZ UDゴシック" w:hAnsi="BIZ UDゴシック"/>
                <w:sz w:val="20"/>
                <w:szCs w:val="21"/>
              </w:rPr>
            </w:pPr>
            <w:r w:rsidRPr="004B631F">
              <w:rPr>
                <w:rFonts w:ascii="BIZ UDゴシック" w:eastAsia="BIZ UDゴシック" w:hAnsi="BIZ UDゴシック" w:hint="eastAsia"/>
                <w:sz w:val="20"/>
                <w:szCs w:val="21"/>
              </w:rPr>
              <w:t>岐阜関ケ原古戦場</w:t>
            </w:r>
          </w:p>
          <w:p w14:paraId="745E5C21" w14:textId="77777777" w:rsidR="000C412C" w:rsidRPr="009241CD" w:rsidRDefault="000C412C" w:rsidP="00AB1504">
            <w:pPr>
              <w:widowControl/>
              <w:spacing w:line="240" w:lineRule="exact"/>
              <w:rPr>
                <w:rFonts w:ascii="BIZ UDゴシック" w:eastAsia="BIZ UDゴシック" w:hAnsi="BIZ UDゴシック"/>
                <w:sz w:val="20"/>
                <w:szCs w:val="21"/>
              </w:rPr>
            </w:pPr>
            <w:r w:rsidRPr="004B631F">
              <w:rPr>
                <w:rFonts w:ascii="BIZ UDゴシック" w:eastAsia="BIZ UDゴシック" w:hAnsi="BIZ UDゴシック" w:hint="eastAsia"/>
                <w:sz w:val="20"/>
                <w:szCs w:val="21"/>
              </w:rPr>
              <w:t>記念館</w:t>
            </w:r>
          </w:p>
        </w:tc>
        <w:tc>
          <w:tcPr>
            <w:tcW w:w="4072" w:type="dxa"/>
          </w:tcPr>
          <w:p w14:paraId="6301557F" w14:textId="104ED9CF" w:rsidR="000C412C" w:rsidRPr="000C412C" w:rsidRDefault="000C412C" w:rsidP="000C412C">
            <w:pPr>
              <w:widowControl/>
              <w:spacing w:line="240" w:lineRule="exact"/>
              <w:ind w:left="300" w:hangingChars="150" w:hanging="300"/>
              <w:rPr>
                <w:rFonts w:ascii="BIZ UDゴシック" w:eastAsia="BIZ UDゴシック" w:hAnsi="BIZ UDゴシック"/>
                <w:sz w:val="20"/>
                <w:szCs w:val="20"/>
              </w:rPr>
            </w:pPr>
            <w:r w:rsidRPr="000C412C">
              <w:rPr>
                <w:rFonts w:ascii="BIZ UDゴシック" w:eastAsia="BIZ UDゴシック" w:hAnsi="BIZ UDゴシック" w:hint="eastAsia"/>
                <w:sz w:val="20"/>
                <w:szCs w:val="20"/>
              </w:rPr>
              <w:t>□</w:t>
            </w:r>
            <w:r w:rsidR="00126E53">
              <w:rPr>
                <w:rFonts w:ascii="BIZ UDゴシック" w:eastAsia="BIZ UDゴシック" w:hAnsi="BIZ UDゴシック" w:hint="eastAsia"/>
                <w:sz w:val="20"/>
                <w:szCs w:val="20"/>
              </w:rPr>
              <w:t xml:space="preserve"> </w:t>
            </w:r>
            <w:r w:rsidR="00126E53" w:rsidRPr="00126E53">
              <w:rPr>
                <w:rFonts w:ascii="BIZ UDゴシック" w:eastAsia="BIZ UDゴシック" w:hAnsi="BIZ UDゴシック" w:hint="eastAsia"/>
                <w:sz w:val="20"/>
                <w:szCs w:val="20"/>
              </w:rPr>
              <w:t>視点場となる展望台からみたときの旧北国街道や、徳川家康最後陣地をはじめとする関ケ原古戦場や山並み、市街地を尊重し、高さや色彩について配慮する</w:t>
            </w:r>
          </w:p>
        </w:tc>
        <w:tc>
          <w:tcPr>
            <w:tcW w:w="3572" w:type="dxa"/>
          </w:tcPr>
          <w:p w14:paraId="4539DE8D" w14:textId="7E3626E0" w:rsidR="000C412C" w:rsidRPr="00126E53" w:rsidRDefault="000C412C" w:rsidP="00126E53">
            <w:pPr>
              <w:widowControl/>
              <w:spacing w:line="240" w:lineRule="exact"/>
              <w:rPr>
                <w:rFonts w:ascii="BIZ UDゴシック" w:eastAsia="BIZ UDゴシック" w:hAnsi="BIZ UDゴシック"/>
                <w:sz w:val="18"/>
                <w:szCs w:val="18"/>
              </w:rPr>
            </w:pPr>
          </w:p>
        </w:tc>
        <w:tc>
          <w:tcPr>
            <w:tcW w:w="686" w:type="dxa"/>
          </w:tcPr>
          <w:p w14:paraId="581B92E6" w14:textId="77777777" w:rsidR="000C412C" w:rsidRPr="009241CD" w:rsidRDefault="000C412C" w:rsidP="000C412C">
            <w:pPr>
              <w:widowControl/>
              <w:spacing w:line="240" w:lineRule="exact"/>
              <w:jc w:val="left"/>
              <w:rPr>
                <w:rFonts w:ascii="BIZ UDゴシック" w:eastAsia="BIZ UDゴシック" w:hAnsi="BIZ UDゴシック"/>
                <w:sz w:val="20"/>
                <w:szCs w:val="21"/>
              </w:rPr>
            </w:pPr>
          </w:p>
        </w:tc>
      </w:tr>
    </w:tbl>
    <w:p w14:paraId="1AA38EFB" w14:textId="1C3B6E15" w:rsidR="003A0B5D" w:rsidRPr="008362B0" w:rsidRDefault="003A0B5D" w:rsidP="001A38E6">
      <w:pPr>
        <w:widowControl/>
        <w:jc w:val="left"/>
        <w:rPr>
          <w:rFonts w:ascii="BIZ UDゴシック" w:eastAsia="BIZ UDゴシック" w:hAnsi="BIZ UDゴシック"/>
        </w:rPr>
      </w:pPr>
    </w:p>
    <w:sectPr w:rsidR="003A0B5D" w:rsidRPr="008362B0" w:rsidSect="00442AAB">
      <w:footerReference w:type="default" r:id="rId7"/>
      <w:pgSz w:w="11906" w:h="16838"/>
      <w:pgMar w:top="1134" w:right="1134" w:bottom="1134" w:left="1134" w:header="850" w:footer="7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40329" w14:textId="77777777" w:rsidR="00442AAB" w:rsidRDefault="00442AAB" w:rsidP="00442AAB">
      <w:r>
        <w:separator/>
      </w:r>
    </w:p>
  </w:endnote>
  <w:endnote w:type="continuationSeparator" w:id="0">
    <w:p w14:paraId="7CEB1F94" w14:textId="77777777" w:rsidR="00442AAB" w:rsidRDefault="00442AAB" w:rsidP="0044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5A55" w14:textId="6066E91F" w:rsidR="00442AAB" w:rsidRPr="00442AAB" w:rsidRDefault="00442AAB" w:rsidP="00442AAB">
    <w:pPr>
      <w:pStyle w:val="a4"/>
      <w:jc w:val="center"/>
      <w:rPr>
        <w:rFonts w:ascii="BIZ UDゴシック" w:eastAsia="BIZ UDゴシック" w:hAnsi="BIZ UD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871F" w14:textId="77777777" w:rsidR="00442AAB" w:rsidRDefault="00442AAB" w:rsidP="00442AAB">
      <w:r>
        <w:separator/>
      </w:r>
    </w:p>
  </w:footnote>
  <w:footnote w:type="continuationSeparator" w:id="0">
    <w:p w14:paraId="42E8797B" w14:textId="77777777" w:rsidR="00442AAB" w:rsidRDefault="00442AAB" w:rsidP="00442A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14C"/>
    <w:rsid w:val="00006385"/>
    <w:rsid w:val="00053CDA"/>
    <w:rsid w:val="00054A85"/>
    <w:rsid w:val="00065A36"/>
    <w:rsid w:val="000C1E78"/>
    <w:rsid w:val="000C412C"/>
    <w:rsid w:val="000E051F"/>
    <w:rsid w:val="00106D8B"/>
    <w:rsid w:val="00126E53"/>
    <w:rsid w:val="00130E46"/>
    <w:rsid w:val="00131A58"/>
    <w:rsid w:val="0015306D"/>
    <w:rsid w:val="001576F6"/>
    <w:rsid w:val="00190498"/>
    <w:rsid w:val="001A38E6"/>
    <w:rsid w:val="001E7309"/>
    <w:rsid w:val="00236978"/>
    <w:rsid w:val="00262F0F"/>
    <w:rsid w:val="00271E93"/>
    <w:rsid w:val="00293743"/>
    <w:rsid w:val="002C1FCD"/>
    <w:rsid w:val="002D7F81"/>
    <w:rsid w:val="00332DC4"/>
    <w:rsid w:val="003628FD"/>
    <w:rsid w:val="003A0B5D"/>
    <w:rsid w:val="003A3A6E"/>
    <w:rsid w:val="003C0755"/>
    <w:rsid w:val="003C439D"/>
    <w:rsid w:val="003C4EC6"/>
    <w:rsid w:val="00420D73"/>
    <w:rsid w:val="00442AAB"/>
    <w:rsid w:val="004521D1"/>
    <w:rsid w:val="00461366"/>
    <w:rsid w:val="00486024"/>
    <w:rsid w:val="00491A33"/>
    <w:rsid w:val="00493DFC"/>
    <w:rsid w:val="004B631F"/>
    <w:rsid w:val="004C688E"/>
    <w:rsid w:val="00536A02"/>
    <w:rsid w:val="00576D12"/>
    <w:rsid w:val="0058783D"/>
    <w:rsid w:val="005A2EB6"/>
    <w:rsid w:val="005A3C9A"/>
    <w:rsid w:val="005A77E7"/>
    <w:rsid w:val="005B2453"/>
    <w:rsid w:val="005C0EAF"/>
    <w:rsid w:val="005C6039"/>
    <w:rsid w:val="005D0B67"/>
    <w:rsid w:val="005F0AE2"/>
    <w:rsid w:val="0060649C"/>
    <w:rsid w:val="006078E1"/>
    <w:rsid w:val="00637181"/>
    <w:rsid w:val="006432D0"/>
    <w:rsid w:val="00660104"/>
    <w:rsid w:val="00683C0F"/>
    <w:rsid w:val="006946E1"/>
    <w:rsid w:val="006C1C34"/>
    <w:rsid w:val="006F3203"/>
    <w:rsid w:val="0071097E"/>
    <w:rsid w:val="00736736"/>
    <w:rsid w:val="00761BB1"/>
    <w:rsid w:val="00774558"/>
    <w:rsid w:val="00796128"/>
    <w:rsid w:val="007965B9"/>
    <w:rsid w:val="007E2DBB"/>
    <w:rsid w:val="008028BD"/>
    <w:rsid w:val="008048BC"/>
    <w:rsid w:val="008078C6"/>
    <w:rsid w:val="0081552A"/>
    <w:rsid w:val="0082075B"/>
    <w:rsid w:val="00821BD6"/>
    <w:rsid w:val="008276AC"/>
    <w:rsid w:val="008362B0"/>
    <w:rsid w:val="0089658E"/>
    <w:rsid w:val="008A2A9D"/>
    <w:rsid w:val="00902CFD"/>
    <w:rsid w:val="009241CD"/>
    <w:rsid w:val="00927385"/>
    <w:rsid w:val="009479B0"/>
    <w:rsid w:val="009656A1"/>
    <w:rsid w:val="00972B0E"/>
    <w:rsid w:val="00985940"/>
    <w:rsid w:val="009A6D09"/>
    <w:rsid w:val="00A17625"/>
    <w:rsid w:val="00A25232"/>
    <w:rsid w:val="00AB1504"/>
    <w:rsid w:val="00AB7D6C"/>
    <w:rsid w:val="00AE6F1D"/>
    <w:rsid w:val="00AE7AD8"/>
    <w:rsid w:val="00AF6894"/>
    <w:rsid w:val="00B16AB3"/>
    <w:rsid w:val="00B27C28"/>
    <w:rsid w:val="00B8236A"/>
    <w:rsid w:val="00C0657F"/>
    <w:rsid w:val="00C0718A"/>
    <w:rsid w:val="00C13920"/>
    <w:rsid w:val="00C16B52"/>
    <w:rsid w:val="00C34BF3"/>
    <w:rsid w:val="00CB5E45"/>
    <w:rsid w:val="00CC1BAD"/>
    <w:rsid w:val="00CC5C60"/>
    <w:rsid w:val="00CE1F66"/>
    <w:rsid w:val="00CE741D"/>
    <w:rsid w:val="00D032D0"/>
    <w:rsid w:val="00D14674"/>
    <w:rsid w:val="00D245B3"/>
    <w:rsid w:val="00D32E0E"/>
    <w:rsid w:val="00D625BB"/>
    <w:rsid w:val="00D675AC"/>
    <w:rsid w:val="00D841D5"/>
    <w:rsid w:val="00DC7556"/>
    <w:rsid w:val="00DE26A7"/>
    <w:rsid w:val="00E041CF"/>
    <w:rsid w:val="00E11F47"/>
    <w:rsid w:val="00E1272E"/>
    <w:rsid w:val="00E565AE"/>
    <w:rsid w:val="00E8303F"/>
    <w:rsid w:val="00E9714C"/>
    <w:rsid w:val="00EA6484"/>
    <w:rsid w:val="00EA72D7"/>
    <w:rsid w:val="00EF2502"/>
    <w:rsid w:val="00F0081D"/>
    <w:rsid w:val="00F03E83"/>
    <w:rsid w:val="00F27333"/>
    <w:rsid w:val="00F5431C"/>
    <w:rsid w:val="00F7188E"/>
    <w:rsid w:val="00F77DEE"/>
    <w:rsid w:val="00F85EFE"/>
    <w:rsid w:val="00FB3BBD"/>
    <w:rsid w:val="00FD3944"/>
    <w:rsid w:val="00FE2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E0F427A"/>
  <w15:chartTrackingRefBased/>
  <w15:docId w15:val="{64108D7E-1408-4F8D-9640-5CF6D430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3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625BB"/>
    <w:pPr>
      <w:tabs>
        <w:tab w:val="center" w:pos="4252"/>
        <w:tab w:val="right" w:pos="8504"/>
      </w:tabs>
      <w:snapToGrid w:val="0"/>
    </w:pPr>
    <w:rPr>
      <w:rFonts w:ascii="Century" w:eastAsia="ＭＳ 明朝" w:hAnsi="Century" w:cs="Times New Roman"/>
      <w:szCs w:val="24"/>
    </w:rPr>
  </w:style>
  <w:style w:type="character" w:customStyle="1" w:styleId="a5">
    <w:name w:val="フッター (文字)"/>
    <w:basedOn w:val="a0"/>
    <w:link w:val="a4"/>
    <w:uiPriority w:val="99"/>
    <w:rsid w:val="00D625BB"/>
    <w:rPr>
      <w:rFonts w:ascii="Century" w:eastAsia="ＭＳ 明朝" w:hAnsi="Century" w:cs="Times New Roman"/>
      <w:szCs w:val="24"/>
    </w:rPr>
  </w:style>
  <w:style w:type="paragraph" w:customStyle="1" w:styleId="1">
    <w:name w:val="ｽﾀｲﾙ1"/>
    <w:basedOn w:val="a"/>
    <w:rsid w:val="00D625BB"/>
    <w:rPr>
      <w:rFonts w:ascii="ＭＳ 明朝" w:eastAsia="ＭＳ 明朝" w:hAnsi="Century" w:cs="Times New Roman" w:hint="eastAsia"/>
      <w:sz w:val="22"/>
      <w:szCs w:val="20"/>
    </w:rPr>
  </w:style>
  <w:style w:type="character" w:styleId="a6">
    <w:name w:val="Hyperlink"/>
    <w:basedOn w:val="a0"/>
    <w:uiPriority w:val="99"/>
    <w:unhideWhenUsed/>
    <w:rsid w:val="00271E93"/>
    <w:rPr>
      <w:color w:val="0563C1" w:themeColor="hyperlink"/>
      <w:u w:val="single"/>
    </w:rPr>
  </w:style>
  <w:style w:type="character" w:styleId="a7">
    <w:name w:val="Unresolved Mention"/>
    <w:basedOn w:val="a0"/>
    <w:uiPriority w:val="99"/>
    <w:semiHidden/>
    <w:unhideWhenUsed/>
    <w:rsid w:val="00271E93"/>
    <w:rPr>
      <w:color w:val="605E5C"/>
      <w:shd w:val="clear" w:color="auto" w:fill="E1DFDD"/>
    </w:rPr>
  </w:style>
  <w:style w:type="paragraph" w:styleId="a8">
    <w:name w:val="List Paragraph"/>
    <w:basedOn w:val="a"/>
    <w:uiPriority w:val="34"/>
    <w:qFormat/>
    <w:rsid w:val="00F77DEE"/>
    <w:pPr>
      <w:ind w:leftChars="400" w:left="840"/>
    </w:pPr>
  </w:style>
  <w:style w:type="paragraph" w:styleId="a9">
    <w:name w:val="header"/>
    <w:basedOn w:val="a"/>
    <w:link w:val="aa"/>
    <w:uiPriority w:val="99"/>
    <w:unhideWhenUsed/>
    <w:rsid w:val="00442AAB"/>
    <w:pPr>
      <w:tabs>
        <w:tab w:val="center" w:pos="4252"/>
        <w:tab w:val="right" w:pos="8504"/>
      </w:tabs>
      <w:snapToGrid w:val="0"/>
    </w:pPr>
  </w:style>
  <w:style w:type="character" w:customStyle="1" w:styleId="aa">
    <w:name w:val="ヘッダー (文字)"/>
    <w:basedOn w:val="a0"/>
    <w:link w:val="a9"/>
    <w:uiPriority w:val="99"/>
    <w:rsid w:val="00442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1999</TotalTime>
  <Pages>5</Pages>
  <Words>480</Words>
  <Characters>2741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有生</dc:creator>
  <cp:keywords/>
  <dc:description/>
  <cp:lastModifiedBy>吉川 斉児</cp:lastModifiedBy>
  <cp:revision>27</cp:revision>
  <cp:lastPrinted>2021-05-27T01:46:00Z</cp:lastPrinted>
  <dcterms:created xsi:type="dcterms:W3CDTF">2021-04-05T06:16:00Z</dcterms:created>
  <dcterms:modified xsi:type="dcterms:W3CDTF">2021-05-27T02:11:00Z</dcterms:modified>
</cp:coreProperties>
</file>